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9287" w14:textId="4F6A91F0" w:rsidR="00A607E2" w:rsidRPr="00E41826" w:rsidRDefault="00C732E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春日小学校</w:t>
      </w:r>
      <w:r w:rsidR="00D056F1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E6F4F" wp14:editId="000301DD">
                <wp:simplePos x="0" y="0"/>
                <wp:positionH relativeFrom="column">
                  <wp:posOffset>2219325</wp:posOffset>
                </wp:positionH>
                <wp:positionV relativeFrom="paragraph">
                  <wp:posOffset>167005</wp:posOffset>
                </wp:positionV>
                <wp:extent cx="3529349" cy="587734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349" cy="58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1B3FFE" w14:textId="77777777" w:rsidR="00D056F1" w:rsidRPr="00D15B91" w:rsidRDefault="00D056F1" w:rsidP="00D056F1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70"/>
                                <w:szCs w:val="7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70"/>
                                <w:szCs w:val="7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すまいる☺</w:t>
                            </w:r>
                          </w:p>
                          <w:p w14:paraId="1972E71E" w14:textId="77777777" w:rsidR="00D056F1" w:rsidRPr="00D15B91" w:rsidRDefault="00D056F1" w:rsidP="00D056F1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70"/>
                                <w:szCs w:val="7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8E6F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4.75pt;margin-top:13.15pt;width:277.9pt;height:46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" filled="f" stroked="f">
                <v:textbox inset="5.85pt,.7pt,5.85pt,.7pt">
                  <w:txbxContent>
                    <w:p w14:paraId="7D1B3FFE" w14:textId="77777777" w:rsidR="00D056F1" w:rsidRPr="00D15B91" w:rsidRDefault="00D056F1" w:rsidP="00D056F1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sz w:val="70"/>
                          <w:szCs w:val="7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70"/>
                          <w:szCs w:val="7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すまいる☺</w:t>
                      </w:r>
                    </w:p>
                    <w:p w14:paraId="1972E71E" w14:textId="77777777" w:rsidR="00D056F1" w:rsidRPr="00D15B91" w:rsidRDefault="00D056F1" w:rsidP="00D056F1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sz w:val="70"/>
                          <w:szCs w:val="7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4C">
        <w:rPr>
          <w:noProof/>
        </w:rPr>
        <w:drawing>
          <wp:anchor distT="0" distB="0" distL="114300" distR="114300" simplePos="0" relativeHeight="251671552" behindDoc="0" locked="0" layoutInCell="1" allowOverlap="1" wp14:anchorId="2B0BE3B8" wp14:editId="610F4C00">
            <wp:simplePos x="0" y="0"/>
            <wp:positionH relativeFrom="column">
              <wp:posOffset>2122632</wp:posOffset>
            </wp:positionH>
            <wp:positionV relativeFrom="paragraph">
              <wp:posOffset>47163</wp:posOffset>
            </wp:positionV>
            <wp:extent cx="1077768" cy="265430"/>
            <wp:effectExtent l="0" t="0" r="8255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09" cy="26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A5019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52096" behindDoc="0" locked="0" layoutInCell="1" allowOverlap="1" wp14:anchorId="15652875" wp14:editId="479EE97E">
            <wp:simplePos x="0" y="0"/>
            <wp:positionH relativeFrom="column">
              <wp:posOffset>992596</wp:posOffset>
            </wp:positionH>
            <wp:positionV relativeFrom="paragraph">
              <wp:posOffset>19050</wp:posOffset>
            </wp:positionV>
            <wp:extent cx="4870039" cy="863605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039" cy="86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A2F34" w14:textId="1A690C3D" w:rsidR="00A607E2" w:rsidRPr="00E41826" w:rsidRDefault="00C732ED" w:rsidP="00A607E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１年生</w:t>
      </w:r>
    </w:p>
    <w:p w14:paraId="04BA69AD" w14:textId="00EE6E82" w:rsidR="00A607E2" w:rsidRPr="00E41826" w:rsidRDefault="00CA5019" w:rsidP="00A607E2">
      <w:pPr>
        <w:rPr>
          <w:rFonts w:ascii="UD デジタル 教科書体 NK-R" w:eastAsia="UD デジタル 教科書体 NK-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1AF9A0" wp14:editId="2B19A305">
            <wp:simplePos x="0" y="0"/>
            <wp:positionH relativeFrom="column">
              <wp:posOffset>1323612</wp:posOffset>
            </wp:positionH>
            <wp:positionV relativeFrom="paragraph">
              <wp:posOffset>52705</wp:posOffset>
            </wp:positionV>
            <wp:extent cx="615315" cy="2095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46052" w14:textId="4B0736DC" w:rsidR="00A607E2" w:rsidRDefault="00A607E2" w:rsidP="00A607E2">
      <w:pPr>
        <w:rPr>
          <w:rFonts w:ascii="UD デジタル 教科書体 NK-B" w:eastAsia="UD デジタル 教科書体 NK-B"/>
        </w:rPr>
      </w:pPr>
    </w:p>
    <w:p w14:paraId="07C69BA2" w14:textId="380CDC61" w:rsidR="005E716F" w:rsidRPr="00DC6488" w:rsidRDefault="00C732ED" w:rsidP="005E716F">
      <w:pPr>
        <w:spacing w:line="0" w:lineRule="atLeast"/>
        <w:ind w:leftChars="67" w:left="141" w:rightChars="120" w:right="252" w:firstLineChars="100" w:firstLine="210"/>
        <w:rPr>
          <w:rFonts w:ascii="UD デジタル 教科書体 NK-R" w:eastAsia="UD デジタル 教科書体 NK-R" w:hAnsi="HG丸ｺﾞｼｯｸM-PRO" w:cs="Times New Roman"/>
          <w:sz w:val="22"/>
        </w:rPr>
      </w:pPr>
      <w:r w:rsidRPr="00DC6488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66432" behindDoc="1" locked="0" layoutInCell="1" allowOverlap="1" wp14:anchorId="67B75A0F" wp14:editId="1DB9CD0E">
            <wp:simplePos x="0" y="0"/>
            <wp:positionH relativeFrom="page">
              <wp:align>center</wp:align>
            </wp:positionH>
            <wp:positionV relativeFrom="paragraph">
              <wp:posOffset>635635</wp:posOffset>
            </wp:positionV>
            <wp:extent cx="1847850" cy="402590"/>
            <wp:effectExtent l="0" t="0" r="0" b="0"/>
            <wp:wrapTight wrapText="bothSides">
              <wp:wrapPolygon edited="0">
                <wp:start x="11134" y="0"/>
                <wp:lineTo x="0" y="0"/>
                <wp:lineTo x="0" y="20442"/>
                <wp:lineTo x="19151" y="20442"/>
                <wp:lineTo x="21377" y="20442"/>
                <wp:lineTo x="21377" y="0"/>
                <wp:lineTo x="12915" y="0"/>
                <wp:lineTo x="11134" y="0"/>
              </wp:wrapPolygon>
            </wp:wrapTight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16F" w:rsidRPr="00DC6488">
        <w:rPr>
          <w:rFonts w:ascii="UD デジタル 教科書体 NK-R" w:eastAsia="UD デジタル 教科書体 NK-R" w:hAnsi="HG丸ｺﾞｼｯｸM-PRO" w:cs="Times New Roman" w:hint="eastAsia"/>
          <w:sz w:val="22"/>
        </w:rPr>
        <w:t>アサガオのつるがぐんぐん伸びて、つぼみがたくさんついてきました。子どもたちは、</w:t>
      </w:r>
      <w:r>
        <w:rPr>
          <w:rFonts w:ascii="UD デジタル 教科書体 NK-R" w:eastAsia="UD デジタル 教科書体 NK-R" w:hAnsi="HG丸ｺﾞｼｯｸM-PRO" w:cs="Times New Roman" w:hint="eastAsia"/>
          <w:sz w:val="22"/>
        </w:rPr>
        <w:t>アサガオの</w:t>
      </w:r>
      <w:r w:rsidR="005E716F" w:rsidRPr="00DC6488">
        <w:rPr>
          <w:rFonts w:ascii="UD デジタル 教科書体 NK-R" w:eastAsia="UD デジタル 教科書体 NK-R" w:hAnsi="HG丸ｺﾞｼｯｸM-PRO" w:cs="Times New Roman" w:hint="eastAsia"/>
          <w:sz w:val="22"/>
        </w:rPr>
        <w:t>成長</w:t>
      </w:r>
      <w:r>
        <w:rPr>
          <w:rFonts w:ascii="UD デジタル 教科書体 NK-R" w:eastAsia="UD デジタル 教科書体 NK-R" w:hAnsi="HG丸ｺﾞｼｯｸM-PRO" w:cs="Times New Roman" w:hint="eastAsia"/>
          <w:sz w:val="22"/>
        </w:rPr>
        <w:t>に</w:t>
      </w:r>
      <w:r w:rsidR="005E716F" w:rsidRPr="00DC6488">
        <w:rPr>
          <w:rFonts w:ascii="UD デジタル 教科書体 NK-R" w:eastAsia="UD デジタル 教科書体 NK-R" w:hAnsi="HG丸ｺﾞｼｯｸM-PRO" w:cs="Times New Roman" w:hint="eastAsia"/>
          <w:sz w:val="22"/>
        </w:rPr>
        <w:t>喜びを感じながら、毎日、楽しそうに世話をしています。さて、入学式から３か月が経ち、すっかり学校生活にも慣れてきました。これからも蒸し暑い日が続きますが、体調管理に気を付け、楽しく、有意義な夏休みを迎えさせたいと思います。</w:t>
      </w:r>
    </w:p>
    <w:p w14:paraId="2D1B5627" w14:textId="4E530366" w:rsidR="0098393B" w:rsidRPr="00DC6488" w:rsidRDefault="0098393B" w:rsidP="00226950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01"/>
        <w:gridCol w:w="2101"/>
        <w:gridCol w:w="2102"/>
        <w:gridCol w:w="2101"/>
        <w:gridCol w:w="2102"/>
      </w:tblGrid>
      <w:tr w:rsidR="00A607E2" w:rsidRPr="00DC6488" w14:paraId="42E45CD6" w14:textId="77777777" w:rsidTr="009F141C">
        <w:trPr>
          <w:trHeight w:val="168"/>
        </w:trPr>
        <w:tc>
          <w:tcPr>
            <w:tcW w:w="2101" w:type="dxa"/>
            <w:shd w:val="clear" w:color="auto" w:fill="auto"/>
            <w:vAlign w:val="center"/>
          </w:tcPr>
          <w:p w14:paraId="467B22A5" w14:textId="7AC4033E" w:rsidR="00A607E2" w:rsidRPr="00DC6488" w:rsidRDefault="00A607E2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月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CECE982" w14:textId="77777777" w:rsidR="00A607E2" w:rsidRPr="00DC6488" w:rsidRDefault="00A607E2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火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27C70AB4" w14:textId="77777777" w:rsidR="00A607E2" w:rsidRPr="00DC6488" w:rsidRDefault="00A607E2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水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9F25337" w14:textId="77777777" w:rsidR="00A607E2" w:rsidRPr="00DC6488" w:rsidRDefault="00A607E2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木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06F24D3" w14:textId="77777777" w:rsidR="00A607E2" w:rsidRPr="00DC6488" w:rsidRDefault="00A607E2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金</w:t>
            </w:r>
          </w:p>
        </w:tc>
      </w:tr>
      <w:tr w:rsidR="00A607E2" w:rsidRPr="00DC6488" w14:paraId="7A5475C5" w14:textId="77777777" w:rsidTr="009F141C">
        <w:trPr>
          <w:trHeight w:val="154"/>
        </w:trPr>
        <w:tc>
          <w:tcPr>
            <w:tcW w:w="2101" w:type="dxa"/>
            <w:shd w:val="clear" w:color="auto" w:fill="auto"/>
            <w:vAlign w:val="center"/>
          </w:tcPr>
          <w:p w14:paraId="4DCA61B2" w14:textId="598DEE19" w:rsidR="00A607E2" w:rsidRPr="00DC6488" w:rsidRDefault="001157FA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１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812DACE" w14:textId="5DADF4D8" w:rsidR="00A607E2" w:rsidRPr="00DC6488" w:rsidRDefault="001157FA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２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3660F551" w14:textId="34A59714" w:rsidR="00A607E2" w:rsidRPr="00DC6488" w:rsidRDefault="001157FA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３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0AFEE28" w14:textId="5A164E6E" w:rsidR="00A607E2" w:rsidRPr="00DC6488" w:rsidRDefault="001157FA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４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3850442E" w14:textId="4FDE2A27" w:rsidR="00A607E2" w:rsidRPr="00DC6488" w:rsidRDefault="001157FA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５</w:t>
            </w:r>
          </w:p>
        </w:tc>
      </w:tr>
      <w:tr w:rsidR="00A607E2" w:rsidRPr="00DC6488" w14:paraId="31BF64A6" w14:textId="77777777" w:rsidTr="009F141C">
        <w:trPr>
          <w:trHeight w:val="430"/>
        </w:trPr>
        <w:tc>
          <w:tcPr>
            <w:tcW w:w="2101" w:type="dxa"/>
            <w:tcBorders>
              <w:bottom w:val="dashed" w:sz="4" w:space="0" w:color="auto"/>
            </w:tcBorders>
            <w:shd w:val="clear" w:color="auto" w:fill="auto"/>
          </w:tcPr>
          <w:p w14:paraId="1536F756" w14:textId="153417E6" w:rsidR="00222E5F" w:rsidRPr="00DC6488" w:rsidRDefault="009F141C" w:rsidP="00A607E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集め</w:t>
            </w:r>
            <w:r w:rsidR="00222E5F"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リレー</w:t>
            </w:r>
          </w:p>
        </w:tc>
        <w:tc>
          <w:tcPr>
            <w:tcW w:w="2101" w:type="dxa"/>
            <w:tcBorders>
              <w:bottom w:val="dashed" w:sz="4" w:space="0" w:color="auto"/>
            </w:tcBorders>
            <w:shd w:val="clear" w:color="auto" w:fill="auto"/>
          </w:tcPr>
          <w:p w14:paraId="475CF8F2" w14:textId="023681DD" w:rsidR="005E716F" w:rsidRPr="00DC6488" w:rsidRDefault="000E010F" w:rsidP="003E135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七夕集会</w:t>
            </w:r>
          </w:p>
        </w:tc>
        <w:tc>
          <w:tcPr>
            <w:tcW w:w="2102" w:type="dxa"/>
            <w:tcBorders>
              <w:bottom w:val="dashed" w:sz="4" w:space="0" w:color="auto"/>
            </w:tcBorders>
            <w:shd w:val="clear" w:color="auto" w:fill="auto"/>
          </w:tcPr>
          <w:p w14:paraId="54C72591" w14:textId="312A3540" w:rsidR="00A607E2" w:rsidRPr="00DC6488" w:rsidRDefault="00A607E2" w:rsidP="00A607E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2101" w:type="dxa"/>
            <w:tcBorders>
              <w:bottom w:val="dashed" w:sz="4" w:space="0" w:color="auto"/>
            </w:tcBorders>
            <w:shd w:val="clear" w:color="auto" w:fill="auto"/>
          </w:tcPr>
          <w:p w14:paraId="76F91AB7" w14:textId="7E2C6C44" w:rsidR="00427969" w:rsidRPr="00DC6488" w:rsidRDefault="000E010F" w:rsidP="00A607E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C日課</w:t>
            </w:r>
          </w:p>
        </w:tc>
        <w:tc>
          <w:tcPr>
            <w:tcW w:w="2102" w:type="dxa"/>
            <w:tcBorders>
              <w:bottom w:val="dashed" w:sz="4" w:space="0" w:color="auto"/>
            </w:tcBorders>
            <w:shd w:val="clear" w:color="auto" w:fill="auto"/>
          </w:tcPr>
          <w:p w14:paraId="4D82E606" w14:textId="4B6C0096" w:rsidR="00A607E2" w:rsidRPr="00DC6488" w:rsidRDefault="00427969" w:rsidP="00A607E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SC</w:t>
            </w:r>
          </w:p>
        </w:tc>
      </w:tr>
      <w:tr w:rsidR="005E716F" w:rsidRPr="00DC6488" w14:paraId="4A4EA6D6" w14:textId="77777777" w:rsidTr="009F141C">
        <w:trPr>
          <w:trHeight w:val="242"/>
        </w:trPr>
        <w:tc>
          <w:tcPr>
            <w:tcW w:w="21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DACC78" w14:textId="77777777" w:rsidR="009F141C" w:rsidRDefault="003C650E" w:rsidP="009F141C">
            <w:pPr>
              <w:spacing w:line="0" w:lineRule="atLeast"/>
              <w:jc w:val="left"/>
              <w:rPr>
                <w:rFonts w:ascii="UD デジタル 教科書体 N-R" w:eastAsia="UD デジタル 教科書体 N-R" w:hAnsi="HG丸ｺﾞｼｯｸM-PRO"/>
                <w:sz w:val="14"/>
                <w:szCs w:val="10"/>
              </w:rPr>
            </w:pPr>
            <w:r w:rsidRPr="009F141C">
              <w:rPr>
                <w:rFonts w:ascii="UD デジタル 教科書体 N-R" w:eastAsia="UD デジタル 教科書体 N-R" w:hAnsi="HG丸ｺﾞｼｯｸM-PRO" w:hint="eastAsia"/>
                <w:sz w:val="14"/>
                <w:szCs w:val="10"/>
              </w:rPr>
              <w:t>＜プールの予定＞</w:t>
            </w:r>
          </w:p>
          <w:p w14:paraId="55BC5DB3" w14:textId="0FCA6BC2" w:rsidR="009F141C" w:rsidRPr="009F141C" w:rsidRDefault="009F141C" w:rsidP="009F141C">
            <w:pPr>
              <w:spacing w:line="0" w:lineRule="atLeast"/>
              <w:ind w:rightChars="-66" w:right="-139"/>
              <w:jc w:val="left"/>
              <w:rPr>
                <w:rFonts w:ascii="UD デジタル 教科書体 N-R" w:eastAsia="UD デジタル 教科書体 N-R" w:hAnsi="HG丸ｺﾞｼｯｸM-PRO"/>
                <w:sz w:val="14"/>
                <w:szCs w:val="1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②１－１,１－</w:t>
            </w:r>
            <w:r w:rsidR="00A66FC9">
              <w:rPr>
                <w:rFonts w:ascii="UD デジタル 教科書体 NK-R" w:eastAsia="UD デジタル 教科書体 NK-R" w:hAnsi="HG丸ｺﾞｼｯｸM-PRO" w:hint="eastAsia"/>
                <w:sz w:val="22"/>
              </w:rPr>
              <w:t>２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③１－</w:t>
            </w:r>
            <w:r w:rsidR="00A66FC9">
              <w:rPr>
                <w:rFonts w:ascii="UD デジタル 教科書体 NK-R" w:eastAsia="UD デジタル 教科書体 NK-R" w:hAnsi="HG丸ｺﾞｼｯｸM-PRO" w:hint="eastAsia"/>
                <w:sz w:val="22"/>
              </w:rPr>
              <w:t>３</w:t>
            </w:r>
          </w:p>
        </w:tc>
        <w:tc>
          <w:tcPr>
            <w:tcW w:w="21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66383A7" w14:textId="24A3E1D3" w:rsidR="005E716F" w:rsidRPr="009F141C" w:rsidRDefault="00355C14" w:rsidP="00C24D4C">
            <w:pPr>
              <w:spacing w:line="0" w:lineRule="atLeast"/>
              <w:jc w:val="center"/>
              <w:rPr>
                <w:rFonts w:ascii="UD デジタル 教科書体 N-R" w:eastAsia="UD デジタル 教科書体 N-R" w:hAnsi="HG丸ｺﾞｼｯｸM-PRO"/>
                <w:sz w:val="22"/>
              </w:rPr>
            </w:pPr>
            <w:r w:rsidRPr="009F141C">
              <w:rPr>
                <w:rFonts w:ascii="UD デジタル 教科書体 N-R" w:eastAsia="UD デジタル 教科書体 N-R" w:hAnsi="HG丸ｺﾞｼｯｸM-PRO" w:hint="eastAsia"/>
                <w:sz w:val="22"/>
              </w:rPr>
              <w:t>②</w:t>
            </w:r>
            <w:r w:rsidR="00172AF6" w:rsidRPr="009F141C">
              <w:rPr>
                <w:rFonts w:ascii="UD デジタル 教科書体 N-R" w:eastAsia="UD デジタル 教科書体 N-R" w:hAnsi="HG丸ｺﾞｼｯｸM-PRO" w:hint="eastAsia"/>
                <w:sz w:val="22"/>
              </w:rPr>
              <w:t>1-</w:t>
            </w:r>
            <w:r w:rsidR="009F141C" w:rsidRPr="009F141C">
              <w:rPr>
                <w:rFonts w:ascii="UD デジタル 教科書体 N-R" w:eastAsia="UD デジタル 教科書体 N-R" w:hAnsi="HG丸ｺﾞｼｯｸM-PRO" w:hint="eastAsia"/>
                <w:sz w:val="22"/>
              </w:rPr>
              <w:t>２</w:t>
            </w:r>
            <w:r w:rsidR="00172AF6" w:rsidRPr="009F141C">
              <w:rPr>
                <w:rFonts w:ascii="UD デジタル 教科書体 N-R" w:eastAsia="UD デジタル 教科書体 N-R" w:hAnsi="HG丸ｺﾞｼｯｸM-PRO" w:hint="eastAsia"/>
                <w:sz w:val="22"/>
              </w:rPr>
              <w:t>，1-</w:t>
            </w:r>
            <w:r w:rsidR="009F141C" w:rsidRPr="009F141C">
              <w:rPr>
                <w:rFonts w:ascii="UD デジタル 教科書体 N-R" w:eastAsia="UD デジタル 教科書体 N-R" w:hAnsi="HG丸ｺﾞｼｯｸM-PRO" w:hint="eastAsia"/>
                <w:sz w:val="22"/>
              </w:rPr>
              <w:t>３</w:t>
            </w:r>
          </w:p>
        </w:tc>
        <w:tc>
          <w:tcPr>
            <w:tcW w:w="21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2BE7F87" w14:textId="62159768" w:rsidR="009F141C" w:rsidRPr="00DC6488" w:rsidRDefault="009F141C" w:rsidP="009F141C">
            <w:pPr>
              <w:spacing w:line="0" w:lineRule="atLeast"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②１－１</w:t>
            </w:r>
            <w:r w:rsidR="00355C14">
              <w:rPr>
                <w:rFonts w:ascii="UD デジタル 教科書体 NK-R" w:eastAsia="UD デジタル 教科書体 NK-R" w:hAnsi="HG丸ｺﾞｼｯｸM-PRO" w:hint="eastAsia"/>
                <w:sz w:val="22"/>
              </w:rPr>
              <w:t>③</w:t>
            </w:r>
            <w:r w:rsidR="00172AF6"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1-2</w:t>
            </w:r>
            <w:r>
              <w:rPr>
                <w:rFonts w:ascii="UD デジタル 教科書体 NK-R" w:eastAsia="UD デジタル 教科書体 NK-R" w:hAnsi="HG丸ｺﾞｼｯｸM-PRO"/>
                <w:sz w:val="22"/>
              </w:rPr>
              <w:t>,</w:t>
            </w:r>
            <w:r w:rsidR="00172AF6"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1-</w:t>
            </w:r>
            <w:r>
              <w:rPr>
                <w:rFonts w:ascii="UD デジタル 教科書体 NK-R" w:eastAsia="UD デジタル 教科書体 NK-R" w:hAnsi="HG丸ｺﾞｼｯｸM-PRO"/>
                <w:sz w:val="22"/>
              </w:rPr>
              <w:t>3</w:t>
            </w:r>
          </w:p>
        </w:tc>
        <w:tc>
          <w:tcPr>
            <w:tcW w:w="21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12F1A11" w14:textId="1A680FA3" w:rsidR="005E716F" w:rsidRPr="00DC6488" w:rsidRDefault="009F141C" w:rsidP="00C24D4C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なし</w:t>
            </w:r>
          </w:p>
        </w:tc>
        <w:tc>
          <w:tcPr>
            <w:tcW w:w="21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079E40" w14:textId="4D61768B" w:rsidR="005E716F" w:rsidRPr="00DC6488" w:rsidRDefault="00D961D8" w:rsidP="00C24D4C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③</w:t>
            </w:r>
            <w:r w:rsidR="00172AF6"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1-1，1-3</w:t>
            </w:r>
          </w:p>
        </w:tc>
      </w:tr>
      <w:tr w:rsidR="00A607E2" w:rsidRPr="00DC6488" w14:paraId="2DF96562" w14:textId="77777777" w:rsidTr="009F141C">
        <w:trPr>
          <w:trHeight w:val="193"/>
        </w:trPr>
        <w:tc>
          <w:tcPr>
            <w:tcW w:w="2101" w:type="dxa"/>
            <w:shd w:val="clear" w:color="auto" w:fill="auto"/>
          </w:tcPr>
          <w:p w14:paraId="1685006F" w14:textId="5AD8D13E" w:rsidR="00A607E2" w:rsidRPr="00DC6488" w:rsidRDefault="00E11643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８</w:t>
            </w:r>
          </w:p>
        </w:tc>
        <w:tc>
          <w:tcPr>
            <w:tcW w:w="2101" w:type="dxa"/>
            <w:shd w:val="clear" w:color="auto" w:fill="auto"/>
          </w:tcPr>
          <w:p w14:paraId="076E6AC9" w14:textId="319402D6" w:rsidR="00A607E2" w:rsidRPr="00DC6488" w:rsidRDefault="00E11643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９</w:t>
            </w:r>
          </w:p>
        </w:tc>
        <w:tc>
          <w:tcPr>
            <w:tcW w:w="2102" w:type="dxa"/>
            <w:shd w:val="clear" w:color="auto" w:fill="auto"/>
          </w:tcPr>
          <w:p w14:paraId="320346EF" w14:textId="59677F16" w:rsidR="00A607E2" w:rsidRPr="00DC6488" w:rsidRDefault="00A607E2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1</w:t>
            </w:r>
            <w:r w:rsidR="00E11643">
              <w:rPr>
                <w:rFonts w:ascii="UD デジタル 教科書体 NK-R" w:eastAsia="UD デジタル 教科書体 NK-R" w:hAnsi="HG丸ｺﾞｼｯｸM-PRO" w:hint="eastAsia"/>
                <w:sz w:val="22"/>
              </w:rPr>
              <w:t>０</w:t>
            </w:r>
          </w:p>
        </w:tc>
        <w:tc>
          <w:tcPr>
            <w:tcW w:w="2101" w:type="dxa"/>
            <w:shd w:val="clear" w:color="auto" w:fill="auto"/>
          </w:tcPr>
          <w:p w14:paraId="42C51537" w14:textId="1AA4E6BB" w:rsidR="00A607E2" w:rsidRPr="00DC6488" w:rsidRDefault="00A607E2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1</w:t>
            </w:r>
            <w:r w:rsidR="00E11643">
              <w:rPr>
                <w:rFonts w:ascii="UD デジタル 教科書体 NK-R" w:eastAsia="UD デジタル 教科書体 NK-R" w:hAnsi="HG丸ｺﾞｼｯｸM-PRO" w:hint="eastAsia"/>
                <w:sz w:val="22"/>
              </w:rPr>
              <w:t>１</w:t>
            </w:r>
          </w:p>
        </w:tc>
        <w:tc>
          <w:tcPr>
            <w:tcW w:w="2102" w:type="dxa"/>
            <w:shd w:val="clear" w:color="auto" w:fill="auto"/>
          </w:tcPr>
          <w:p w14:paraId="1DCBC962" w14:textId="5539C918" w:rsidR="00A607E2" w:rsidRPr="00DC6488" w:rsidRDefault="00A607E2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1</w:t>
            </w:r>
            <w:r w:rsidR="00E11643">
              <w:rPr>
                <w:rFonts w:ascii="UD デジタル 教科書体 NK-R" w:eastAsia="UD デジタル 教科書体 NK-R" w:hAnsi="HG丸ｺﾞｼｯｸM-PRO" w:hint="eastAsia"/>
                <w:sz w:val="22"/>
              </w:rPr>
              <w:t>２</w:t>
            </w:r>
          </w:p>
        </w:tc>
      </w:tr>
      <w:tr w:rsidR="00A607E2" w:rsidRPr="00DC6488" w14:paraId="52269C10" w14:textId="77777777" w:rsidTr="009F141C">
        <w:trPr>
          <w:trHeight w:val="338"/>
        </w:trPr>
        <w:tc>
          <w:tcPr>
            <w:tcW w:w="2101" w:type="dxa"/>
            <w:tcBorders>
              <w:bottom w:val="dashed" w:sz="4" w:space="0" w:color="auto"/>
            </w:tcBorders>
            <w:shd w:val="clear" w:color="auto" w:fill="auto"/>
          </w:tcPr>
          <w:p w14:paraId="19832484" w14:textId="08296FF6" w:rsidR="00A607E2" w:rsidRPr="00DC6488" w:rsidRDefault="00A607E2" w:rsidP="00D961D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2101" w:type="dxa"/>
            <w:tcBorders>
              <w:bottom w:val="dashed" w:sz="4" w:space="0" w:color="auto"/>
            </w:tcBorders>
            <w:shd w:val="clear" w:color="auto" w:fill="auto"/>
          </w:tcPr>
          <w:p w14:paraId="571C9CB1" w14:textId="05B0DBA1" w:rsidR="00222E5F" w:rsidRPr="00DC6488" w:rsidRDefault="000E010F" w:rsidP="00A607E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個人懇談会</w:t>
            </w:r>
          </w:p>
        </w:tc>
        <w:tc>
          <w:tcPr>
            <w:tcW w:w="2102" w:type="dxa"/>
            <w:tcBorders>
              <w:bottom w:val="dashed" w:sz="4" w:space="0" w:color="auto"/>
            </w:tcBorders>
            <w:shd w:val="clear" w:color="auto" w:fill="auto"/>
          </w:tcPr>
          <w:p w14:paraId="29571824" w14:textId="77777777" w:rsidR="00A607E2" w:rsidRDefault="000E010F" w:rsidP="00A607E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個人懇談会</w:t>
            </w:r>
          </w:p>
          <w:p w14:paraId="7FB409BD" w14:textId="75C6FC38" w:rsidR="009D53A8" w:rsidRPr="00DC6488" w:rsidRDefault="009D53A8" w:rsidP="00A607E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口座振替日</w:t>
            </w:r>
          </w:p>
        </w:tc>
        <w:tc>
          <w:tcPr>
            <w:tcW w:w="2101" w:type="dxa"/>
            <w:tcBorders>
              <w:bottom w:val="dashed" w:sz="4" w:space="0" w:color="auto"/>
            </w:tcBorders>
            <w:shd w:val="clear" w:color="auto" w:fill="auto"/>
          </w:tcPr>
          <w:p w14:paraId="38E696E4" w14:textId="1B251553" w:rsidR="00A607E2" w:rsidRPr="00DC6488" w:rsidRDefault="000E010F" w:rsidP="00A607E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個人懇談会</w:t>
            </w:r>
          </w:p>
        </w:tc>
        <w:tc>
          <w:tcPr>
            <w:tcW w:w="2102" w:type="dxa"/>
            <w:tcBorders>
              <w:bottom w:val="dashed" w:sz="4" w:space="0" w:color="auto"/>
            </w:tcBorders>
            <w:shd w:val="clear" w:color="auto" w:fill="auto"/>
          </w:tcPr>
          <w:p w14:paraId="4655518E" w14:textId="792E84AE" w:rsidR="003C650E" w:rsidRPr="00DC6488" w:rsidRDefault="009F141C" w:rsidP="00A607E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SC</w:t>
            </w:r>
          </w:p>
        </w:tc>
      </w:tr>
      <w:tr w:rsidR="003C650E" w:rsidRPr="00DC6488" w14:paraId="7B4E042A" w14:textId="77777777" w:rsidTr="009F141C">
        <w:trPr>
          <w:trHeight w:val="330"/>
        </w:trPr>
        <w:tc>
          <w:tcPr>
            <w:tcW w:w="2101" w:type="dxa"/>
            <w:tcBorders>
              <w:top w:val="dashed" w:sz="4" w:space="0" w:color="auto"/>
            </w:tcBorders>
            <w:shd w:val="clear" w:color="auto" w:fill="auto"/>
          </w:tcPr>
          <w:p w14:paraId="299D26D6" w14:textId="2EF1FA1F" w:rsidR="003C650E" w:rsidRPr="00DC6488" w:rsidRDefault="009F141C" w:rsidP="009F141C">
            <w:pPr>
              <w:spacing w:line="0" w:lineRule="atLeast"/>
              <w:ind w:rightChars="-66" w:right="-139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②１－１,１－３③１－２</w:t>
            </w:r>
          </w:p>
        </w:tc>
        <w:tc>
          <w:tcPr>
            <w:tcW w:w="21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CE7A2CE" w14:textId="4BB2CA2D" w:rsidR="003C650E" w:rsidRPr="00DC6488" w:rsidRDefault="009F141C" w:rsidP="00C24D4C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なし</w:t>
            </w:r>
          </w:p>
        </w:tc>
        <w:tc>
          <w:tcPr>
            <w:tcW w:w="21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5D821E" w14:textId="6148A618" w:rsidR="003C650E" w:rsidRPr="00DC6488" w:rsidRDefault="009F141C" w:rsidP="00C24D4C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なし</w:t>
            </w:r>
          </w:p>
        </w:tc>
        <w:tc>
          <w:tcPr>
            <w:tcW w:w="21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558519" w14:textId="4E6C12C0" w:rsidR="003C650E" w:rsidRPr="00DC6488" w:rsidRDefault="009F141C" w:rsidP="00C24D4C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なし</w:t>
            </w:r>
          </w:p>
        </w:tc>
        <w:tc>
          <w:tcPr>
            <w:tcW w:w="21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E005DF" w14:textId="4D40575D" w:rsidR="003C650E" w:rsidRPr="009F141C" w:rsidRDefault="009F141C" w:rsidP="009F141C">
            <w:pPr>
              <w:spacing w:line="0" w:lineRule="atLeast"/>
              <w:ind w:leftChars="-70" w:left="-147" w:rightChars="-110" w:right="-231"/>
              <w:jc w:val="center"/>
              <w:rPr>
                <w:rFonts w:ascii="UD デジタル 教科書体 NK-R" w:eastAsia="UD デジタル 教科書体 NK-R" w:hAnsi="HG丸ｺﾞｼｯｸM-PRO"/>
                <w:sz w:val="15"/>
                <w:szCs w:val="15"/>
              </w:rPr>
            </w:pPr>
            <w:r w:rsidRPr="009F141C">
              <w:rPr>
                <w:rFonts w:ascii="UD デジタル 教科書体 NK-R" w:eastAsia="UD デジタル 教科書体 NK-R" w:hAnsi="HG丸ｺﾞｼｯｸM-PRO" w:hint="eastAsia"/>
                <w:sz w:val="15"/>
                <w:szCs w:val="15"/>
              </w:rPr>
              <w:t>③入れなかった日が多いクラス</w:t>
            </w:r>
          </w:p>
        </w:tc>
      </w:tr>
      <w:tr w:rsidR="00A607E2" w:rsidRPr="00DC6488" w14:paraId="25CF19B0" w14:textId="77777777" w:rsidTr="009F141C">
        <w:trPr>
          <w:trHeight w:val="230"/>
        </w:trPr>
        <w:tc>
          <w:tcPr>
            <w:tcW w:w="2101" w:type="dxa"/>
            <w:shd w:val="clear" w:color="auto" w:fill="D9D9D9" w:themeFill="background1" w:themeFillShade="D9"/>
          </w:tcPr>
          <w:p w14:paraId="2E3DF133" w14:textId="61F4C0E6" w:rsidR="00A607E2" w:rsidRPr="00DC6488" w:rsidRDefault="00A607E2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1</w:t>
            </w:r>
            <w:r w:rsidR="00E11643">
              <w:rPr>
                <w:rFonts w:ascii="UD デジタル 教科書体 NK-R" w:eastAsia="UD デジタル 教科書体 NK-R" w:hAnsi="HG丸ｺﾞｼｯｸM-PRO" w:hint="eastAsia"/>
                <w:sz w:val="22"/>
              </w:rPr>
              <w:t>５</w:t>
            </w:r>
          </w:p>
        </w:tc>
        <w:tc>
          <w:tcPr>
            <w:tcW w:w="2101" w:type="dxa"/>
          </w:tcPr>
          <w:p w14:paraId="195AEDC6" w14:textId="0D190059" w:rsidR="00A607E2" w:rsidRPr="00DC6488" w:rsidRDefault="00A607E2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1</w:t>
            </w:r>
            <w:r w:rsidR="00E11643">
              <w:rPr>
                <w:rFonts w:ascii="UD デジタル 教科書体 NK-R" w:eastAsia="UD デジタル 教科書体 NK-R" w:hAnsi="HG丸ｺﾞｼｯｸM-PRO" w:hint="eastAsia"/>
                <w:sz w:val="22"/>
              </w:rPr>
              <w:t>６</w:t>
            </w:r>
          </w:p>
        </w:tc>
        <w:tc>
          <w:tcPr>
            <w:tcW w:w="2102" w:type="dxa"/>
          </w:tcPr>
          <w:p w14:paraId="506079E7" w14:textId="72438029" w:rsidR="00A607E2" w:rsidRPr="00DC6488" w:rsidRDefault="00A607E2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1</w:t>
            </w:r>
            <w:r w:rsidR="00E11643">
              <w:rPr>
                <w:rFonts w:ascii="UD デジタル 教科書体 NK-R" w:eastAsia="UD デジタル 教科書体 NK-R" w:hAnsi="HG丸ｺﾞｼｯｸM-PRO" w:hint="eastAsia"/>
                <w:sz w:val="22"/>
              </w:rPr>
              <w:t>７</w:t>
            </w:r>
          </w:p>
        </w:tc>
        <w:tc>
          <w:tcPr>
            <w:tcW w:w="2101" w:type="dxa"/>
          </w:tcPr>
          <w:p w14:paraId="20317CDE" w14:textId="795EB32D" w:rsidR="00A607E2" w:rsidRPr="00DC6488" w:rsidRDefault="00E11643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１８</w:t>
            </w:r>
          </w:p>
        </w:tc>
        <w:tc>
          <w:tcPr>
            <w:tcW w:w="2102" w:type="dxa"/>
          </w:tcPr>
          <w:p w14:paraId="25902458" w14:textId="4E51E0E1" w:rsidR="00A607E2" w:rsidRPr="00DC6488" w:rsidRDefault="00E11643" w:rsidP="00A607E2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１９</w:t>
            </w:r>
          </w:p>
        </w:tc>
      </w:tr>
      <w:tr w:rsidR="00172AF6" w:rsidRPr="00DC6488" w14:paraId="245AD90B" w14:textId="77777777" w:rsidTr="009F141C">
        <w:trPr>
          <w:trHeight w:val="613"/>
        </w:trPr>
        <w:tc>
          <w:tcPr>
            <w:tcW w:w="2101" w:type="dxa"/>
            <w:shd w:val="clear" w:color="auto" w:fill="D9D9D9" w:themeFill="background1" w:themeFillShade="D9"/>
          </w:tcPr>
          <w:p w14:paraId="151946FD" w14:textId="086D539E" w:rsidR="00172AF6" w:rsidRPr="00DC6488" w:rsidRDefault="00172AF6" w:rsidP="00A607E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海の日</w:t>
            </w:r>
          </w:p>
        </w:tc>
        <w:tc>
          <w:tcPr>
            <w:tcW w:w="2101" w:type="dxa"/>
          </w:tcPr>
          <w:p w14:paraId="05C5076B" w14:textId="11488E60" w:rsidR="00172AF6" w:rsidRPr="00DC6488" w:rsidRDefault="00172AF6" w:rsidP="00A607E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2102" w:type="dxa"/>
          </w:tcPr>
          <w:p w14:paraId="72BA4D7D" w14:textId="570EABDC" w:rsidR="00172AF6" w:rsidRPr="00DC6488" w:rsidRDefault="00172AF6" w:rsidP="00A607E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2101" w:type="dxa"/>
          </w:tcPr>
          <w:p w14:paraId="3A44D8C4" w14:textId="52610217" w:rsidR="00172AF6" w:rsidRDefault="00E11643" w:rsidP="00A607E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特別日課</w:t>
            </w:r>
            <w:r w:rsidR="009F141C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SC</w:t>
            </w:r>
          </w:p>
          <w:p w14:paraId="703BA866" w14:textId="7288B5B1" w:rsidR="00E11643" w:rsidRPr="00DC6488" w:rsidRDefault="00E11643" w:rsidP="00A607E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大掃除</w:t>
            </w:r>
          </w:p>
        </w:tc>
        <w:tc>
          <w:tcPr>
            <w:tcW w:w="2102" w:type="dxa"/>
          </w:tcPr>
          <w:p w14:paraId="3BB831CA" w14:textId="39E87E31" w:rsidR="00172AF6" w:rsidRPr="00DC6488" w:rsidRDefault="00E11643" w:rsidP="00A607E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終業式</w:t>
            </w:r>
            <w:r w:rsidR="009F141C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SC</w:t>
            </w:r>
          </w:p>
        </w:tc>
      </w:tr>
      <w:tr w:rsidR="003C650E" w:rsidRPr="00DC6488" w14:paraId="297F4246" w14:textId="77777777" w:rsidTr="009F141C">
        <w:trPr>
          <w:trHeight w:val="246"/>
        </w:trPr>
        <w:tc>
          <w:tcPr>
            <w:tcW w:w="10507" w:type="dxa"/>
            <w:gridSpan w:val="5"/>
          </w:tcPr>
          <w:p w14:paraId="6C7D99B9" w14:textId="569F4B72" w:rsidR="003C650E" w:rsidRPr="00DC6488" w:rsidRDefault="003C650E" w:rsidP="00427969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学校閉校日　8月</w:t>
            </w:r>
            <w:r w:rsidR="00E11643">
              <w:rPr>
                <w:rFonts w:ascii="UD デジタル 教科書体 NK-R" w:eastAsia="UD デジタル 教科書体 NK-R" w:hAnsi="HG丸ｺﾞｼｯｸM-PRO" w:hint="eastAsia"/>
                <w:sz w:val="22"/>
              </w:rPr>
              <w:t>１０</w:t>
            </w: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日～</w:t>
            </w:r>
            <w:r w:rsidR="00427969"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1</w:t>
            </w:r>
            <w:r w:rsidR="00E11643">
              <w:rPr>
                <w:rFonts w:ascii="UD デジタル 教科書体 NK-R" w:eastAsia="UD デジタル 教科書体 NK-R" w:hAnsi="HG丸ｺﾞｼｯｸM-PRO" w:hint="eastAsia"/>
                <w:sz w:val="22"/>
              </w:rPr>
              <w:t>６</w:t>
            </w: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日</w:t>
            </w:r>
            <w:r w:rsidR="00A7060D"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　　　　　　　　　</w:t>
            </w: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出校日8月2</w:t>
            </w:r>
            <w:r w:rsidR="00E11643">
              <w:rPr>
                <w:rFonts w:ascii="UD デジタル 教科書体 NK-R" w:eastAsia="UD デジタル 教科書体 NK-R" w:hAnsi="HG丸ｺﾞｼｯｸM-PRO" w:hint="eastAsia"/>
                <w:sz w:val="22"/>
              </w:rPr>
              <w:t>０</w:t>
            </w:r>
            <w:r w:rsidRPr="00DC6488">
              <w:rPr>
                <w:rFonts w:ascii="UD デジタル 教科書体 NK-R" w:eastAsia="UD デジタル 教科書体 NK-R" w:hAnsi="HG丸ｺﾞｼｯｸM-PRO" w:hint="eastAsia"/>
                <w:sz w:val="22"/>
              </w:rPr>
              <w:t>日（火）</w:t>
            </w:r>
            <w:r w:rsidR="008C2F84">
              <w:rPr>
                <w:rFonts w:ascii="UD デジタル 教科書体 NK-R" w:eastAsia="UD デジタル 教科書体 NK-R" w:hAnsi="HG丸ｺﾞｼｯｸM-PRO" w:hint="eastAsia"/>
                <w:sz w:val="22"/>
              </w:rPr>
              <w:t>1</w:t>
            </w:r>
            <w:r w:rsidR="008C2F84">
              <w:rPr>
                <w:rFonts w:ascii="UD デジタル 教科書体 NK-R" w:eastAsia="UD デジタル 教科書体 NK-R" w:hAnsi="HG丸ｺﾞｼｯｸM-PRO"/>
                <w:sz w:val="22"/>
              </w:rPr>
              <w:t>0</w:t>
            </w:r>
            <w:r w:rsidR="008C2F84">
              <w:rPr>
                <w:rFonts w:ascii="UD デジタル 教科書体 NK-R" w:eastAsia="UD デジタル 教科書体 NK-R" w:hAnsi="HG丸ｺﾞｼｯｸM-PRO" w:hint="eastAsia"/>
                <w:sz w:val="22"/>
              </w:rPr>
              <w:t>時１０分一斉下校</w:t>
            </w:r>
          </w:p>
        </w:tc>
      </w:tr>
    </w:tbl>
    <w:p w14:paraId="5B8D235C" w14:textId="62F02125" w:rsidR="00A607E2" w:rsidRPr="00DC6488" w:rsidRDefault="0076298D" w:rsidP="00A607E2">
      <w:pPr>
        <w:rPr>
          <w:rFonts w:ascii="UD デジタル 教科書体 NK-R" w:eastAsia="UD デジタル 教科書体 NK-R"/>
        </w:rPr>
      </w:pPr>
      <w:r w:rsidRPr="00DC6488">
        <w:rPr>
          <w:rFonts w:ascii="UD デジタル 教科書体 NK-R" w:eastAsia="UD デジタル 教科書体 NK-R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EE420" wp14:editId="689B5A29">
                <wp:simplePos x="0" y="0"/>
                <wp:positionH relativeFrom="column">
                  <wp:posOffset>3460907</wp:posOffset>
                </wp:positionH>
                <wp:positionV relativeFrom="paragraph">
                  <wp:posOffset>57223</wp:posOffset>
                </wp:positionV>
                <wp:extent cx="3202373" cy="1950085"/>
                <wp:effectExtent l="0" t="0" r="1714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373" cy="1950085"/>
                        </a:xfrm>
                        <a:prstGeom prst="roundRect">
                          <a:avLst>
                            <a:gd name="adj" fmla="val 7539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2A387" w14:textId="4FE408A1" w:rsidR="003E1352" w:rsidRPr="003E1352" w:rsidRDefault="00C732ED" w:rsidP="003E1352">
                            <w:pPr>
                              <w:ind w:rightChars="300" w:right="630"/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szCs w:val="21"/>
                              </w:rPr>
                              <w:t>★</w:t>
                            </w:r>
                            <w:r w:rsidR="003E1352" w:rsidRPr="003E1352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szCs w:val="21"/>
                              </w:rPr>
                              <w:t>道具箱の持ち帰りについて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szCs w:val="21"/>
                              </w:rPr>
                              <w:t>★</w:t>
                            </w:r>
                          </w:p>
                          <w:p w14:paraId="1E1828D1" w14:textId="10EF328C" w:rsidR="003E1352" w:rsidRPr="003E1352" w:rsidRDefault="003E1352" w:rsidP="008C2F84">
                            <w:pPr>
                              <w:ind w:rightChars="120" w:right="252" w:firstLineChars="100" w:firstLine="210"/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  <w:szCs w:val="21"/>
                              </w:rPr>
                            </w:pPr>
                            <w:r w:rsidRPr="003E1352">
                              <w:rPr>
                                <w:rFonts w:ascii="UD デジタル 教科書体 N-R" w:eastAsia="UD デジタル 教科書体 N-R" w:hAnsi="HG丸ｺﾞｼｯｸM-PRO" w:hint="eastAsia"/>
                                <w:szCs w:val="20"/>
                              </w:rPr>
                              <w:t>今月、道具箱を持ち帰りますので、手提げ袋をご用意ください。また、夏休み中に、中身の点検・補充をお願いします。</w:t>
                            </w:r>
                            <w:r w:rsidRPr="003E1352">
                              <w:rPr>
                                <w:rFonts w:ascii="UD デジタル 教科書体 N-R" w:eastAsia="UD デジタル 教科書体 N-R" w:hAnsi="HG丸ｺﾞｼｯｸM-PRO" w:hint="eastAsia"/>
                                <w:szCs w:val="20"/>
                                <w:u w:val="thick"/>
                              </w:rPr>
                              <w:t>道具箱の中身・・・スティックのり・水のり・セロテープ・はさみ・色鉛筆</w:t>
                            </w:r>
                            <w:r w:rsidRPr="003E1352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  <w:u w:val="thick"/>
                              </w:rPr>
                              <w:t>・クレパス ・ネームペン・折り紙（一般的な単色の物）</w:t>
                            </w:r>
                            <w:r w:rsidRPr="003E1352">
                              <w:rPr>
                                <w:rFonts w:ascii="UD デジタル 教科書体 N-R" w:eastAsia="UD デジタル 教科書体 N-R" w:hAnsi="HG丸ｺﾞｼｯｸM-PRO" w:hint="eastAsia"/>
                                <w:szCs w:val="21"/>
                              </w:rPr>
                              <w:t xml:space="preserve"> すべての持ち物に記名をお願いします。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EE420" id="テキスト ボックス 2" o:spid="_x0000_s1027" style="position:absolute;left:0;text-align:left;margin-left:272.5pt;margin-top:4.5pt;width:252.15pt;height:15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" fillcolor="white [3201]" strokeweight=".5pt">
                <v:textbox>
                  <w:txbxContent>
                    <w:p w14:paraId="1812A387" w14:textId="4FE408A1" w:rsidR="003E1352" w:rsidRPr="003E1352" w:rsidRDefault="00C732ED" w:rsidP="003E1352">
                      <w:pPr>
                        <w:ind w:rightChars="300" w:right="630"/>
                        <w:jc w:val="center"/>
                        <w:rPr>
                          <w:rFonts w:ascii="UD デジタル 教科書体 N-B" w:eastAsia="UD デジタル 教科書体 N-B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b/>
                          <w:szCs w:val="21"/>
                        </w:rPr>
                        <w:t>★</w:t>
                      </w:r>
                      <w:r w:rsidR="003E1352" w:rsidRPr="003E1352">
                        <w:rPr>
                          <w:rFonts w:ascii="UD デジタル 教科書体 N-B" w:eastAsia="UD デジタル 教科書体 N-B" w:hAnsi="HG丸ｺﾞｼｯｸM-PRO" w:hint="eastAsia"/>
                          <w:b/>
                          <w:szCs w:val="21"/>
                        </w:rPr>
                        <w:t>道具箱の持ち帰りについて</w:t>
                      </w:r>
                      <w:r>
                        <w:rPr>
                          <w:rFonts w:ascii="UD デジタル 教科書体 N-B" w:eastAsia="UD デジタル 教科書体 N-B" w:hAnsi="HG丸ｺﾞｼｯｸM-PRO" w:hint="eastAsia"/>
                          <w:b/>
                          <w:szCs w:val="21"/>
                        </w:rPr>
                        <w:t>★</w:t>
                      </w:r>
                    </w:p>
                    <w:p w14:paraId="1E1828D1" w14:textId="10EF328C" w:rsidR="003E1352" w:rsidRPr="003E1352" w:rsidRDefault="003E1352" w:rsidP="008C2F84">
                      <w:pPr>
                        <w:ind w:rightChars="120" w:right="252" w:firstLineChars="100" w:firstLine="210"/>
                        <w:rPr>
                          <w:rFonts w:ascii="UD デジタル 教科書体 N-R" w:eastAsia="UD デジタル 教科書体 N-R" w:hAnsi="HG丸ｺﾞｼｯｸM-PRO"/>
                          <w:sz w:val="22"/>
                          <w:szCs w:val="21"/>
                        </w:rPr>
                      </w:pPr>
                      <w:r w:rsidRPr="003E1352">
                        <w:rPr>
                          <w:rFonts w:ascii="UD デジタル 教科書体 N-R" w:eastAsia="UD デジタル 教科書体 N-R" w:hAnsi="HG丸ｺﾞｼｯｸM-PRO" w:hint="eastAsia"/>
                          <w:szCs w:val="20"/>
                        </w:rPr>
                        <w:t>今月、道具箱を持ち帰りますので、手提げ袋をご用意ください。また、夏休み中に、中身の点検・補充をお願いします。</w:t>
                      </w:r>
                      <w:r w:rsidRPr="003E1352">
                        <w:rPr>
                          <w:rFonts w:ascii="UD デジタル 教科書体 N-R" w:eastAsia="UD デジタル 教科書体 N-R" w:hAnsi="HG丸ｺﾞｼｯｸM-PRO" w:hint="eastAsia"/>
                          <w:szCs w:val="20"/>
                          <w:u w:val="thick"/>
                        </w:rPr>
                        <w:t>道具箱の中身・・・スティックのり・水のり・セロテープ・はさみ・色鉛筆</w:t>
                      </w:r>
                      <w:r w:rsidRPr="003E1352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  <w:u w:val="thick"/>
                        </w:rPr>
                        <w:t>・クレパス ・ネームペン・折り紙（一般的な単色の物）</w:t>
                      </w:r>
                      <w:r w:rsidRPr="003E1352">
                        <w:rPr>
                          <w:rFonts w:ascii="UD デジタル 教科書体 N-R" w:eastAsia="UD デジタル 教科書体 N-R" w:hAnsi="HG丸ｺﾞｼｯｸM-PRO" w:hint="eastAsia"/>
                          <w:szCs w:val="21"/>
                        </w:rPr>
                        <w:t xml:space="preserve"> すべての持ち物に記名をお願いします。</w:t>
                      </w:r>
                    </w:p>
                  </w:txbxContent>
                </v:textbox>
              </v:roundrect>
            </w:pict>
          </mc:Fallback>
        </mc:AlternateContent>
      </w:r>
      <w:r w:rsidRPr="00DC6488">
        <w:rPr>
          <w:rFonts w:ascii="UD デジタル 教科書体 NK-R" w:eastAsia="UD デジタル 教科書体 NK-R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BD4C8A" wp14:editId="0C5F193B">
                <wp:simplePos x="0" y="0"/>
                <wp:positionH relativeFrom="column">
                  <wp:posOffset>-10576</wp:posOffset>
                </wp:positionH>
                <wp:positionV relativeFrom="paragraph">
                  <wp:posOffset>57223</wp:posOffset>
                </wp:positionV>
                <wp:extent cx="3338830" cy="1950181"/>
                <wp:effectExtent l="0" t="0" r="13970" b="1206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830" cy="1950181"/>
                        </a:xfrm>
                        <a:prstGeom prst="roundRect">
                          <a:avLst>
                            <a:gd name="adj" fmla="val 10488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85EBF" w14:textId="4F94DF66" w:rsidR="00C732ED" w:rsidRPr="003E1352" w:rsidRDefault="00417A34" w:rsidP="00417A34">
                            <w:pPr>
                              <w:ind w:leftChars="-50" w:left="-105" w:rightChars="300" w:right="630"/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szCs w:val="21"/>
                              </w:rPr>
                              <w:t xml:space="preserve">　　　</w:t>
                            </w:r>
                            <w:r w:rsidR="00C732ED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szCs w:val="21"/>
                              </w:rPr>
                              <w:t>★個人懇談会について★</w:t>
                            </w:r>
                          </w:p>
                          <w:p w14:paraId="1463DF44" w14:textId="7C3145C8" w:rsidR="00C732ED" w:rsidRPr="00C732ED" w:rsidRDefault="00C732ED" w:rsidP="00C732ED">
                            <w:pPr>
                              <w:ind w:leftChars="-50" w:left="-105" w:rightChars="-21" w:right="-44" w:firstLineChars="100" w:firstLine="190"/>
                              <w:rPr>
                                <w:rFonts w:ascii="UD デジタル 教科書体 N-R" w:eastAsia="UD デジタル 教科書体 N-R" w:hAnsi="HG丸ｺﾞｼｯｸM-PRO"/>
                                <w:bCs/>
                                <w:sz w:val="19"/>
                                <w:szCs w:val="19"/>
                              </w:rPr>
                            </w:pPr>
                            <w:r w:rsidRPr="00C732ED">
                              <w:rPr>
                                <w:rFonts w:ascii="UD デジタル 教科書体 N-R" w:eastAsia="UD デジタル 教科書体 N-R" w:hAnsi="HG丸ｺﾞｼｯｸM-PRO" w:hint="eastAsia"/>
                                <w:sz w:val="19"/>
                                <w:szCs w:val="19"/>
                              </w:rPr>
                              <w:t>７月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19"/>
                                <w:szCs w:val="19"/>
                              </w:rPr>
                              <w:t>９</w:t>
                            </w:r>
                            <w:r w:rsidRPr="00C732ED">
                              <w:rPr>
                                <w:rFonts w:ascii="UD デジタル 教科書体 N-R" w:eastAsia="UD デジタル 教科書体 N-R" w:hAnsi="HG丸ｺﾞｼｯｸM-PRO" w:hint="eastAsia"/>
                                <w:sz w:val="19"/>
                                <w:szCs w:val="19"/>
                              </w:rPr>
                              <w:t>日（火）～１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19"/>
                                <w:szCs w:val="19"/>
                              </w:rPr>
                              <w:t>１</w:t>
                            </w:r>
                            <w:r w:rsidRPr="00C732ED">
                              <w:rPr>
                                <w:rFonts w:ascii="UD デジタル 教科書体 N-R" w:eastAsia="UD デジタル 教科書体 N-R" w:hAnsi="HG丸ｺﾞｼｯｸM-PRO" w:hint="eastAsia"/>
                                <w:sz w:val="19"/>
                                <w:szCs w:val="19"/>
                              </w:rPr>
                              <w:t>日（木）に、</w:t>
                            </w:r>
                            <w:r w:rsidRPr="00C732ED">
                              <w:rPr>
                                <w:rFonts w:ascii="UD デジタル 教科書体 N-R" w:eastAsia="UD デジタル 教科書体 N-R" w:hAnsi="HG丸ｺﾞｼｯｸM-PRO" w:hint="eastAsia"/>
                                <w:bCs/>
                                <w:sz w:val="19"/>
                                <w:szCs w:val="19"/>
                              </w:rPr>
                              <w:t>各教室にて個人懇談会を行います。個人懇談会では、お子様の１学期間の学校での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Cs/>
                                <w:sz w:val="19"/>
                                <w:szCs w:val="19"/>
                              </w:rPr>
                              <w:t>学習の</w:t>
                            </w:r>
                            <w:r w:rsidRPr="00C732ED">
                              <w:rPr>
                                <w:rFonts w:ascii="UD デジタル 教科書体 N-R" w:eastAsia="UD デジタル 教科書体 N-R" w:hAnsi="HG丸ｺﾞｼｯｸM-PRO" w:hint="eastAsia"/>
                                <w:bCs/>
                                <w:sz w:val="19"/>
                                <w:szCs w:val="19"/>
                              </w:rPr>
                              <w:t>様子や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Cs/>
                                <w:sz w:val="19"/>
                                <w:szCs w:val="19"/>
                              </w:rPr>
                              <w:t>生活の中でできるようになったこと</w:t>
                            </w:r>
                            <w:r w:rsidRPr="00C732ED">
                              <w:rPr>
                                <w:rFonts w:ascii="UD デジタル 教科書体 N-R" w:eastAsia="UD デジタル 教科書体 N-R" w:hAnsi="HG丸ｺﾞｼｯｸM-PRO" w:hint="eastAsia"/>
                                <w:bCs/>
                                <w:sz w:val="19"/>
                                <w:szCs w:val="19"/>
                              </w:rPr>
                              <w:t>などをお知らせしたいと思います。その際、ご家庭での様子などもお伺いできたらと思います。１０分程度の短い時間ですが、有意義な時間となりますよう、よろしくお願いします。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D4C8A" id="テキスト ボックス 8" o:spid="_x0000_s1028" style="position:absolute;left:0;text-align:left;margin-left:-.85pt;margin-top:4.5pt;width:262.9pt;height:15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" fillcolor="window" strokeweight=".5pt">
                <v:textbox>
                  <w:txbxContent>
                    <w:p w14:paraId="7EC85EBF" w14:textId="4F94DF66" w:rsidR="00C732ED" w:rsidRPr="003E1352" w:rsidRDefault="00417A34" w:rsidP="00417A34">
                      <w:pPr>
                        <w:ind w:leftChars="-50" w:left="-105" w:rightChars="300" w:right="630"/>
                        <w:jc w:val="center"/>
                        <w:rPr>
                          <w:rFonts w:ascii="UD デジタル 教科書体 N-B" w:eastAsia="UD デジタル 教科書体 N-B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b/>
                          <w:szCs w:val="21"/>
                        </w:rPr>
                        <w:t xml:space="preserve">　　　</w:t>
                      </w:r>
                      <w:r w:rsidR="00C732ED">
                        <w:rPr>
                          <w:rFonts w:ascii="UD デジタル 教科書体 N-B" w:eastAsia="UD デジタル 教科書体 N-B" w:hAnsi="HG丸ｺﾞｼｯｸM-PRO" w:hint="eastAsia"/>
                          <w:b/>
                          <w:szCs w:val="21"/>
                        </w:rPr>
                        <w:t>★個人懇談会について★</w:t>
                      </w:r>
                    </w:p>
                    <w:p w14:paraId="1463DF44" w14:textId="7C3145C8" w:rsidR="00C732ED" w:rsidRPr="00C732ED" w:rsidRDefault="00C732ED" w:rsidP="00C732ED">
                      <w:pPr>
                        <w:ind w:leftChars="-50" w:left="-105" w:rightChars="-21" w:right="-44" w:firstLineChars="100" w:firstLine="190"/>
                        <w:rPr>
                          <w:rFonts w:ascii="UD デジタル 教科書体 N-R" w:eastAsia="UD デジタル 教科書体 N-R" w:hAnsi="HG丸ｺﾞｼｯｸM-PRO"/>
                          <w:bCs/>
                          <w:sz w:val="19"/>
                          <w:szCs w:val="19"/>
                        </w:rPr>
                      </w:pPr>
                      <w:r w:rsidRPr="00C732ED">
                        <w:rPr>
                          <w:rFonts w:ascii="UD デジタル 教科書体 N-R" w:eastAsia="UD デジタル 教科書体 N-R" w:hAnsi="HG丸ｺﾞｼｯｸM-PRO" w:hint="eastAsia"/>
                          <w:sz w:val="19"/>
                          <w:szCs w:val="19"/>
                        </w:rPr>
                        <w:t>７月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19"/>
                          <w:szCs w:val="19"/>
                        </w:rPr>
                        <w:t>９</w:t>
                      </w:r>
                      <w:r w:rsidRPr="00C732ED">
                        <w:rPr>
                          <w:rFonts w:ascii="UD デジタル 教科書体 N-R" w:eastAsia="UD デジタル 教科書体 N-R" w:hAnsi="HG丸ｺﾞｼｯｸM-PRO" w:hint="eastAsia"/>
                          <w:sz w:val="19"/>
                          <w:szCs w:val="19"/>
                        </w:rPr>
                        <w:t>日（火）～１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19"/>
                          <w:szCs w:val="19"/>
                        </w:rPr>
                        <w:t>１</w:t>
                      </w:r>
                      <w:r w:rsidRPr="00C732ED">
                        <w:rPr>
                          <w:rFonts w:ascii="UD デジタル 教科書体 N-R" w:eastAsia="UD デジタル 教科書体 N-R" w:hAnsi="HG丸ｺﾞｼｯｸM-PRO" w:hint="eastAsia"/>
                          <w:sz w:val="19"/>
                          <w:szCs w:val="19"/>
                        </w:rPr>
                        <w:t>日（木）に、</w:t>
                      </w:r>
                      <w:r w:rsidRPr="00C732ED">
                        <w:rPr>
                          <w:rFonts w:ascii="UD デジタル 教科書体 N-R" w:eastAsia="UD デジタル 教科書体 N-R" w:hAnsi="HG丸ｺﾞｼｯｸM-PRO" w:hint="eastAsia"/>
                          <w:bCs/>
                          <w:sz w:val="19"/>
                          <w:szCs w:val="19"/>
                        </w:rPr>
                        <w:t>各教室にて個人懇談会を行います。個人懇談会では、お子様の１学期間の学校での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bCs/>
                          <w:sz w:val="19"/>
                          <w:szCs w:val="19"/>
                        </w:rPr>
                        <w:t>学習の</w:t>
                      </w:r>
                      <w:r w:rsidRPr="00C732ED">
                        <w:rPr>
                          <w:rFonts w:ascii="UD デジタル 教科書体 N-R" w:eastAsia="UD デジタル 教科書体 N-R" w:hAnsi="HG丸ｺﾞｼｯｸM-PRO" w:hint="eastAsia"/>
                          <w:bCs/>
                          <w:sz w:val="19"/>
                          <w:szCs w:val="19"/>
                        </w:rPr>
                        <w:t>様子や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bCs/>
                          <w:sz w:val="19"/>
                          <w:szCs w:val="19"/>
                        </w:rPr>
                        <w:t>生活の中でできるようになったこと</w:t>
                      </w:r>
                      <w:r w:rsidRPr="00C732ED">
                        <w:rPr>
                          <w:rFonts w:ascii="UD デジタル 教科書体 N-R" w:eastAsia="UD デジタル 教科書体 N-R" w:hAnsi="HG丸ｺﾞｼｯｸM-PRO" w:hint="eastAsia"/>
                          <w:bCs/>
                          <w:sz w:val="19"/>
                          <w:szCs w:val="19"/>
                        </w:rPr>
                        <w:t>などをお知らせしたいと思います。その際、ご家庭での様子などもお伺いできたらと思います。１０分程度の短い時間ですが、有意義な時間となりますよう、よろしくお願いします。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47EE51" w14:textId="7E3632FD" w:rsidR="00E41826" w:rsidRPr="00DC6488" w:rsidRDefault="00E41826" w:rsidP="00E41826">
      <w:pPr>
        <w:ind w:firstLineChars="100" w:firstLine="210"/>
        <w:rPr>
          <w:rFonts w:ascii="UD デジタル 教科書体 NK-R" w:eastAsia="UD デジタル 教科書体 NK-R" w:hAnsi="HG丸ｺﾞｼｯｸM-PRO" w:cs="Times New Roman"/>
          <w:b/>
          <w:szCs w:val="21"/>
        </w:rPr>
      </w:pPr>
    </w:p>
    <w:p w14:paraId="3D87098B" w14:textId="60BACE4F" w:rsidR="00E41826" w:rsidRPr="00DC6488" w:rsidRDefault="00E41826" w:rsidP="00E41826">
      <w:pPr>
        <w:ind w:firstLineChars="100" w:firstLine="210"/>
        <w:rPr>
          <w:rFonts w:ascii="UD デジタル 教科書体 NK-R" w:eastAsia="UD デジタル 教科書体 NK-R" w:hAnsi="HG丸ｺﾞｼｯｸM-PRO" w:cs="Times New Roman"/>
          <w:b/>
          <w:szCs w:val="21"/>
        </w:rPr>
      </w:pPr>
    </w:p>
    <w:p w14:paraId="2A822232" w14:textId="3FE2A89D" w:rsidR="00E41826" w:rsidRPr="00DC6488" w:rsidRDefault="00E41826" w:rsidP="00E41826">
      <w:pPr>
        <w:ind w:firstLineChars="100" w:firstLine="210"/>
        <w:rPr>
          <w:rFonts w:ascii="UD デジタル 教科書体 NK-R" w:eastAsia="UD デジタル 教科書体 NK-R" w:hAnsi="HG丸ｺﾞｼｯｸM-PRO" w:cs="Times New Roman"/>
          <w:b/>
          <w:szCs w:val="21"/>
        </w:rPr>
      </w:pPr>
    </w:p>
    <w:p w14:paraId="468B7BC3" w14:textId="7403C3C6" w:rsidR="00E41826" w:rsidRPr="00DC6488" w:rsidRDefault="00E41826" w:rsidP="00E41826">
      <w:pPr>
        <w:ind w:firstLineChars="100" w:firstLine="210"/>
        <w:rPr>
          <w:rFonts w:ascii="UD デジタル 教科書体 NK-R" w:eastAsia="UD デジタル 教科書体 NK-R" w:hAnsi="HG丸ｺﾞｼｯｸM-PRO" w:cs="Times New Roman"/>
          <w:b/>
          <w:szCs w:val="21"/>
        </w:rPr>
      </w:pPr>
    </w:p>
    <w:p w14:paraId="5B7F1598" w14:textId="415D8707" w:rsidR="00E41826" w:rsidRPr="00DC6488" w:rsidRDefault="00E41826" w:rsidP="00E41826">
      <w:pPr>
        <w:ind w:firstLineChars="100" w:firstLine="210"/>
        <w:rPr>
          <w:rFonts w:ascii="UD デジタル 教科書体 NK-R" w:eastAsia="UD デジタル 教科書体 NK-R" w:hAnsi="HG丸ｺﾞｼｯｸM-PRO" w:cs="Times New Roman"/>
          <w:b/>
          <w:szCs w:val="21"/>
        </w:rPr>
      </w:pPr>
    </w:p>
    <w:p w14:paraId="6721C93B" w14:textId="20C9E3CB" w:rsidR="00226950" w:rsidRPr="00DC6488" w:rsidRDefault="00226950" w:rsidP="00E41826">
      <w:pPr>
        <w:ind w:firstLineChars="100" w:firstLine="210"/>
        <w:rPr>
          <w:rFonts w:ascii="UD デジタル 教科書体 NK-R" w:eastAsia="UD デジタル 教科書体 NK-R" w:hAnsi="HG丸ｺﾞｼｯｸM-PRO" w:cs="Times New Roman"/>
          <w:b/>
          <w:szCs w:val="21"/>
        </w:rPr>
      </w:pPr>
    </w:p>
    <w:p w14:paraId="19B29722" w14:textId="23976466" w:rsidR="00E41826" w:rsidRPr="00DC6488" w:rsidRDefault="00E41826" w:rsidP="00E41826">
      <w:pPr>
        <w:ind w:firstLineChars="100" w:firstLine="210"/>
        <w:rPr>
          <w:rFonts w:ascii="UD デジタル 教科書体 NK-R" w:eastAsia="UD デジタル 教科書体 NK-R" w:hAnsi="HG丸ｺﾞｼｯｸM-PRO" w:cs="Times New Roman"/>
          <w:b/>
          <w:szCs w:val="21"/>
        </w:rPr>
      </w:pPr>
    </w:p>
    <w:p w14:paraId="6ED4E620" w14:textId="675C333A" w:rsidR="00226950" w:rsidRPr="00DC6488" w:rsidRDefault="00226950" w:rsidP="00E41826">
      <w:pPr>
        <w:ind w:firstLineChars="100" w:firstLine="210"/>
        <w:rPr>
          <w:rFonts w:ascii="UD デジタル 教科書体 NK-R" w:eastAsia="UD デジタル 教科書体 NK-R" w:hAnsi="HG丸ｺﾞｼｯｸM-PRO" w:cs="Times New Roman"/>
          <w:b/>
          <w:szCs w:val="21"/>
        </w:rPr>
      </w:pPr>
    </w:p>
    <w:p w14:paraId="23CEDA85" w14:textId="316746CC" w:rsidR="00A607E2" w:rsidRPr="00DC6488" w:rsidRDefault="009F141C" w:rsidP="0098393B">
      <w:pPr>
        <w:rPr>
          <w:rFonts w:ascii="UD デジタル 教科書体 NK-R" w:eastAsia="UD デジタル 教科書体 NK-R" w:hAnsi="HG丸ｺﾞｼｯｸM-PRO" w:cs="Times New Roman"/>
          <w:szCs w:val="21"/>
        </w:rPr>
      </w:pPr>
      <w:r w:rsidRPr="00DC6488">
        <w:rPr>
          <w:rFonts w:ascii="UD デジタル 教科書体 NK-R" w:eastAsia="UD デジタル 教科書体 NK-R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C3276" wp14:editId="69114DE7">
                <wp:simplePos x="0" y="0"/>
                <wp:positionH relativeFrom="column">
                  <wp:posOffset>47625</wp:posOffset>
                </wp:positionH>
                <wp:positionV relativeFrom="paragraph">
                  <wp:posOffset>82713</wp:posOffset>
                </wp:positionV>
                <wp:extent cx="6574155" cy="1341755"/>
                <wp:effectExtent l="0" t="0" r="1714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155" cy="13417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47C53" w14:textId="1785D72C" w:rsidR="00A7060D" w:rsidRPr="003E1352" w:rsidRDefault="00C732ED" w:rsidP="00CA5019">
                            <w:pPr>
                              <w:ind w:leftChars="-50" w:left="-105" w:rightChars="300" w:right="630"/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szCs w:val="21"/>
                              </w:rPr>
                              <w:t>★</w:t>
                            </w:r>
                            <w:r w:rsidR="00A7060D" w:rsidRPr="003E1352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szCs w:val="21"/>
                              </w:rPr>
                              <w:t>アサガオの鉢の持ち帰りについて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szCs w:val="21"/>
                              </w:rPr>
                              <w:t>★</w:t>
                            </w:r>
                          </w:p>
                          <w:p w14:paraId="2F135A74" w14:textId="598DD4B7" w:rsidR="00226950" w:rsidRPr="008C2F84" w:rsidRDefault="00A7060D" w:rsidP="008C2F84">
                            <w:pPr>
                              <w:ind w:leftChars="-50" w:left="-105" w:rightChars="-21" w:right="-44" w:firstLineChars="100" w:firstLine="190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sz w:val="19"/>
                                <w:szCs w:val="19"/>
                                <w:u w:val="thick"/>
                              </w:rPr>
                            </w:pPr>
                            <w:r w:rsidRPr="008C2F84">
                              <w:rPr>
                                <w:rFonts w:ascii="UD デジタル 教科書体 N-R" w:eastAsia="UD デジタル 教科書体 N-R" w:hAnsi="HG丸ｺﾞｼｯｸM-PRO" w:hint="eastAsia"/>
                                <w:sz w:val="19"/>
                                <w:szCs w:val="19"/>
                              </w:rPr>
                              <w:t>これまで大切に育ててきたアサガオを夏休み中も家で育て、観察させたいと思います。</w:t>
                            </w:r>
                            <w:r w:rsidRPr="008C2F8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19"/>
                                <w:szCs w:val="19"/>
                                <w:u w:val="thick"/>
                              </w:rPr>
                              <w:t>個人懇談会のときに、持ち帰っていただきますようお願いします（袋の準備をお願いします）。</w:t>
                            </w:r>
                            <w:r w:rsidRPr="008C2F84">
                              <w:rPr>
                                <w:rFonts w:ascii="UD デジタル 教科書体 N-R" w:eastAsia="UD デジタル 教科書体 N-R" w:hAnsi="HG丸ｺﾞｼｯｸM-PRO" w:hint="eastAsia"/>
                                <w:sz w:val="19"/>
                                <w:szCs w:val="19"/>
                              </w:rPr>
                              <w:t>花が咲き終わりましたら、家で種取りをして、取れた種は保管してください。夏休み明けに種を学校で集めたいと思います。</w:t>
                            </w:r>
                            <w:r w:rsidRPr="008C2F8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19"/>
                                <w:szCs w:val="19"/>
                                <w:u w:val="thick"/>
                              </w:rPr>
                              <w:t>鉢（土</w:t>
                            </w:r>
                            <w:r w:rsidR="009F141C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19"/>
                                <w:szCs w:val="19"/>
                                <w:u w:val="thick"/>
                              </w:rPr>
                              <w:t>は</w:t>
                            </w:r>
                            <w:r w:rsidRPr="008C2F8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19"/>
                                <w:szCs w:val="19"/>
                                <w:u w:val="thick"/>
                              </w:rPr>
                              <w:t>なし）</w:t>
                            </w:r>
                            <w:r w:rsidRPr="008C2F84">
                              <w:rPr>
                                <w:rFonts w:ascii="UD デジタル 教科書体 N-R" w:eastAsia="UD デジタル 教科書体 N-R" w:hAnsi="HG丸ｺﾞｼｯｸM-PRO" w:hint="eastAsia"/>
                                <w:sz w:val="19"/>
                                <w:szCs w:val="19"/>
                                <w:u w:val="thick"/>
                              </w:rPr>
                              <w:t>・</w:t>
                            </w:r>
                            <w:r w:rsidRPr="008C2F8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19"/>
                                <w:szCs w:val="19"/>
                                <w:u w:val="thick"/>
                              </w:rPr>
                              <w:t>受け皿</w:t>
                            </w:r>
                            <w:r w:rsidRPr="008C2F84">
                              <w:rPr>
                                <w:rFonts w:ascii="UD デジタル 教科書体 N-R" w:eastAsia="UD デジタル 教科書体 N-R" w:hAnsi="HG丸ｺﾞｼｯｸM-PRO" w:hint="eastAsia"/>
                                <w:sz w:val="19"/>
                                <w:szCs w:val="19"/>
                                <w:u w:val="thick"/>
                              </w:rPr>
                              <w:t>・</w:t>
                            </w:r>
                            <w:r w:rsidRPr="008C2F8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19"/>
                                <w:szCs w:val="19"/>
                                <w:u w:val="thick"/>
                              </w:rPr>
                              <w:t>支柱</w:t>
                            </w:r>
                            <w:r w:rsidR="00172AF6" w:rsidRPr="008C2F8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19"/>
                                <w:szCs w:val="19"/>
                                <w:u w:val="thick"/>
                              </w:rPr>
                              <w:t>、水やり用キャップ</w:t>
                            </w:r>
                            <w:r w:rsidRPr="008C2F8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19"/>
                                <w:szCs w:val="19"/>
                                <w:u w:val="thick"/>
                              </w:rPr>
                              <w:t>は、これからも使います</w:t>
                            </w:r>
                            <w:r w:rsidR="004122AA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19"/>
                                <w:szCs w:val="19"/>
                                <w:u w:val="thick"/>
                              </w:rPr>
                              <w:t>ので</w:t>
                            </w:r>
                            <w:r w:rsidR="00C732ED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19"/>
                                <w:szCs w:val="19"/>
                                <w:u w:val="thick"/>
                              </w:rPr>
                              <w:t>、次の植物を育てる時期になるまで大切に</w:t>
                            </w:r>
                            <w:r w:rsidR="004122AA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sz w:val="19"/>
                                <w:szCs w:val="19"/>
                                <w:u w:val="thick"/>
                              </w:rPr>
                              <w:t>保管をお願いします。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C3276" id="テキスト ボックス 12" o:spid="_x0000_s1029" style="position:absolute;left:0;text-align:left;margin-left:3.75pt;margin-top:6.5pt;width:517.65pt;height:10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" fillcolor="white [3201]" strokeweight=".5pt">
                <v:textbox>
                  <w:txbxContent>
                    <w:p w14:paraId="1E847C53" w14:textId="1785D72C" w:rsidR="00A7060D" w:rsidRPr="003E1352" w:rsidRDefault="00C732ED" w:rsidP="00CA5019">
                      <w:pPr>
                        <w:ind w:leftChars="-50" w:left="-105" w:rightChars="300" w:right="630"/>
                        <w:jc w:val="center"/>
                        <w:rPr>
                          <w:rFonts w:ascii="UD デジタル 教科書体 N-B" w:eastAsia="UD デジタル 教科書体 N-B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b/>
                          <w:szCs w:val="21"/>
                        </w:rPr>
                        <w:t>★</w:t>
                      </w:r>
                      <w:r w:rsidR="00A7060D" w:rsidRPr="003E1352">
                        <w:rPr>
                          <w:rFonts w:ascii="UD デジタル 教科書体 N-B" w:eastAsia="UD デジタル 教科書体 N-B" w:hAnsi="HG丸ｺﾞｼｯｸM-PRO" w:hint="eastAsia"/>
                          <w:b/>
                          <w:szCs w:val="21"/>
                        </w:rPr>
                        <w:t>アサガオの鉢の持ち帰りについて</w:t>
                      </w:r>
                      <w:r>
                        <w:rPr>
                          <w:rFonts w:ascii="UD デジタル 教科書体 N-B" w:eastAsia="UD デジタル 教科書体 N-B" w:hAnsi="HG丸ｺﾞｼｯｸM-PRO" w:hint="eastAsia"/>
                          <w:b/>
                          <w:szCs w:val="21"/>
                        </w:rPr>
                        <w:t>★</w:t>
                      </w:r>
                    </w:p>
                    <w:p w14:paraId="2F135A74" w14:textId="598DD4B7" w:rsidR="00226950" w:rsidRPr="008C2F84" w:rsidRDefault="00A7060D" w:rsidP="008C2F84">
                      <w:pPr>
                        <w:ind w:leftChars="-50" w:left="-105" w:rightChars="-21" w:right="-44" w:firstLineChars="100" w:firstLine="190"/>
                        <w:rPr>
                          <w:rFonts w:ascii="UD デジタル 教科書体 N-R" w:eastAsia="UD デジタル 教科書体 N-R" w:hAnsi="HG丸ｺﾞｼｯｸM-PRO"/>
                          <w:b/>
                          <w:sz w:val="19"/>
                          <w:szCs w:val="19"/>
                          <w:u w:val="thick"/>
                        </w:rPr>
                      </w:pPr>
                      <w:r w:rsidRPr="008C2F84">
                        <w:rPr>
                          <w:rFonts w:ascii="UD デジタル 教科書体 N-R" w:eastAsia="UD デジタル 教科書体 N-R" w:hAnsi="HG丸ｺﾞｼｯｸM-PRO" w:hint="eastAsia"/>
                          <w:sz w:val="19"/>
                          <w:szCs w:val="19"/>
                        </w:rPr>
                        <w:t>これまで大切に育ててきたアサガオを夏休み中も家で育て、観察させたいと思います。</w:t>
                      </w:r>
                      <w:r w:rsidRPr="008C2F84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19"/>
                          <w:szCs w:val="19"/>
                          <w:u w:val="thick"/>
                        </w:rPr>
                        <w:t>個人懇談会のときに、持ち帰っていただきますようお願いします（袋の準備をお願いします）。</w:t>
                      </w:r>
                      <w:r w:rsidRPr="008C2F84">
                        <w:rPr>
                          <w:rFonts w:ascii="UD デジタル 教科書体 N-R" w:eastAsia="UD デジタル 教科書体 N-R" w:hAnsi="HG丸ｺﾞｼｯｸM-PRO" w:hint="eastAsia"/>
                          <w:sz w:val="19"/>
                          <w:szCs w:val="19"/>
                        </w:rPr>
                        <w:t>花が咲き終わりましたら、家で種取りをして、取れた種は保管してください。夏休み明けに種を学校で集めたいと思います。</w:t>
                      </w:r>
                      <w:r w:rsidRPr="008C2F84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19"/>
                          <w:szCs w:val="19"/>
                          <w:u w:val="thick"/>
                        </w:rPr>
                        <w:t>鉢（土</w:t>
                      </w:r>
                      <w:r w:rsidR="009F141C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19"/>
                          <w:szCs w:val="19"/>
                          <w:u w:val="thick"/>
                        </w:rPr>
                        <w:t>は</w:t>
                      </w:r>
                      <w:r w:rsidRPr="008C2F84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19"/>
                          <w:szCs w:val="19"/>
                          <w:u w:val="thick"/>
                        </w:rPr>
                        <w:t>なし）</w:t>
                      </w:r>
                      <w:r w:rsidRPr="008C2F84">
                        <w:rPr>
                          <w:rFonts w:ascii="UD デジタル 教科書体 N-R" w:eastAsia="UD デジタル 教科書体 N-R" w:hAnsi="HG丸ｺﾞｼｯｸM-PRO" w:hint="eastAsia"/>
                          <w:sz w:val="19"/>
                          <w:szCs w:val="19"/>
                          <w:u w:val="thick"/>
                        </w:rPr>
                        <w:t>・</w:t>
                      </w:r>
                      <w:r w:rsidRPr="008C2F84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19"/>
                          <w:szCs w:val="19"/>
                          <w:u w:val="thick"/>
                        </w:rPr>
                        <w:t>受け皿</w:t>
                      </w:r>
                      <w:r w:rsidRPr="008C2F84">
                        <w:rPr>
                          <w:rFonts w:ascii="UD デジタル 教科書体 N-R" w:eastAsia="UD デジタル 教科書体 N-R" w:hAnsi="HG丸ｺﾞｼｯｸM-PRO" w:hint="eastAsia"/>
                          <w:sz w:val="19"/>
                          <w:szCs w:val="19"/>
                          <w:u w:val="thick"/>
                        </w:rPr>
                        <w:t>・</w:t>
                      </w:r>
                      <w:r w:rsidRPr="008C2F84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19"/>
                          <w:szCs w:val="19"/>
                          <w:u w:val="thick"/>
                        </w:rPr>
                        <w:t>支柱</w:t>
                      </w:r>
                      <w:r w:rsidR="00172AF6" w:rsidRPr="008C2F84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19"/>
                          <w:szCs w:val="19"/>
                          <w:u w:val="thick"/>
                        </w:rPr>
                        <w:t>、水やり用キャップ</w:t>
                      </w:r>
                      <w:r w:rsidRPr="008C2F84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19"/>
                          <w:szCs w:val="19"/>
                          <w:u w:val="thick"/>
                        </w:rPr>
                        <w:t>は、これからも使います</w:t>
                      </w:r>
                      <w:r w:rsidR="004122AA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19"/>
                          <w:szCs w:val="19"/>
                          <w:u w:val="thick"/>
                        </w:rPr>
                        <w:t>ので</w:t>
                      </w:r>
                      <w:r w:rsidR="00C732ED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19"/>
                          <w:szCs w:val="19"/>
                          <w:u w:val="thick"/>
                        </w:rPr>
                        <w:t>、次の植物を育てる時期になるまで大切に</w:t>
                      </w:r>
                      <w:r w:rsidR="004122AA">
                        <w:rPr>
                          <w:rFonts w:ascii="UD デジタル 教科書体 N-R" w:eastAsia="UD デジタル 教科書体 N-R" w:hAnsi="HG丸ｺﾞｼｯｸM-PRO" w:hint="eastAsia"/>
                          <w:b/>
                          <w:sz w:val="19"/>
                          <w:szCs w:val="19"/>
                          <w:u w:val="thick"/>
                        </w:rPr>
                        <w:t>保管をお願いします。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535B0D" w14:textId="1FF91354" w:rsidR="003E1352" w:rsidRPr="00DC6488" w:rsidRDefault="003E1352" w:rsidP="00A607E2">
      <w:pPr>
        <w:rPr>
          <w:rFonts w:ascii="UD デジタル 教科書体 NK-R" w:eastAsia="UD デジタル 教科書体 NK-R"/>
        </w:rPr>
      </w:pPr>
    </w:p>
    <w:p w14:paraId="06622AF7" w14:textId="47CD1355" w:rsidR="003E1352" w:rsidRPr="00DC6488" w:rsidRDefault="003E1352" w:rsidP="00A607E2">
      <w:pPr>
        <w:rPr>
          <w:rFonts w:ascii="UD デジタル 教科書体 NK-R" w:eastAsia="UD デジタル 教科書体 NK-R"/>
        </w:rPr>
      </w:pPr>
    </w:p>
    <w:p w14:paraId="31A4FDEF" w14:textId="21AE7C96" w:rsidR="003E1352" w:rsidRPr="00DC6488" w:rsidRDefault="003E1352" w:rsidP="00A607E2">
      <w:pPr>
        <w:rPr>
          <w:rFonts w:ascii="UD デジタル 教科書体 NK-R" w:eastAsia="UD デジタル 教科書体 NK-R"/>
        </w:rPr>
      </w:pPr>
    </w:p>
    <w:p w14:paraId="3DEE5A43" w14:textId="7C099906" w:rsidR="003E1352" w:rsidRPr="003E1352" w:rsidRDefault="003E1352" w:rsidP="00A607E2">
      <w:pPr>
        <w:rPr>
          <w:rFonts w:ascii="UD デジタル 教科書体 NK-B" w:eastAsia="UD デジタル 教科書体 NK-B"/>
        </w:rPr>
      </w:pPr>
    </w:p>
    <w:p w14:paraId="17406F79" w14:textId="77777777" w:rsidR="003E1352" w:rsidRPr="003E1352" w:rsidRDefault="003E1352" w:rsidP="00A607E2">
      <w:pPr>
        <w:rPr>
          <w:rFonts w:ascii="UD デジタル 教科書体 NK-B" w:eastAsia="UD デジタル 教科書体 NK-B"/>
        </w:rPr>
      </w:pPr>
    </w:p>
    <w:p w14:paraId="7CACCD9A" w14:textId="78A55DB9" w:rsidR="00A607E2" w:rsidRPr="003E1352" w:rsidRDefault="009D53A8" w:rsidP="00A607E2">
      <w:pPr>
        <w:rPr>
          <w:rFonts w:ascii="UD デジタル 教科書体 NK-B" w:eastAsia="UD デジタル 教科書体 NK-B"/>
        </w:rPr>
      </w:pPr>
      <w:r w:rsidRPr="003E1352">
        <w:rPr>
          <w:rFonts w:ascii="UD デジタル 教科書体 NK-B" w:eastAsia="UD デジタル 教科書体 NK-B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0AA450" wp14:editId="14D82A09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1711960" cy="2007235"/>
                <wp:effectExtent l="0" t="0" r="21590" b="1206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200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8DEA2" w14:textId="77777777" w:rsidR="00E41826" w:rsidRPr="00427969" w:rsidRDefault="00E41826" w:rsidP="00427969">
                            <w:pPr>
                              <w:jc w:val="center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4"/>
                              </w:rPr>
                            </w:pPr>
                            <w:r w:rsidRPr="00427969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4"/>
                              </w:rPr>
                              <w:t>集金のお知らせ</w:t>
                            </w:r>
                          </w:p>
                          <w:p w14:paraId="5DC1E915" w14:textId="73C9AD50" w:rsidR="00E41826" w:rsidRPr="00427969" w:rsidRDefault="00E41826" w:rsidP="00427969">
                            <w:pPr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</w:rPr>
                            </w:pPr>
                            <w:r w:rsidRPr="00427969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 xml:space="preserve">給食費　　</w:t>
                            </w:r>
                            <w:r w:rsidR="00577D11" w:rsidRPr="00427969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4</w:t>
                            </w:r>
                            <w:r w:rsidR="0098393B" w:rsidRPr="00427969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,</w:t>
                            </w:r>
                            <w:r w:rsidR="00577D11" w:rsidRPr="00427969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100</w:t>
                            </w:r>
                            <w:r w:rsidRPr="00427969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円</w:t>
                            </w:r>
                          </w:p>
                          <w:p w14:paraId="2B08853A" w14:textId="33852D46" w:rsidR="00226950" w:rsidRPr="00427969" w:rsidRDefault="00E41826" w:rsidP="00427969">
                            <w:pPr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</w:rPr>
                            </w:pPr>
                            <w:r w:rsidRPr="00427969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学年費</w:t>
                            </w:r>
                            <w:r w:rsidR="0098393B" w:rsidRPr="00427969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9D53A8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3</w:t>
                            </w:r>
                            <w:r w:rsidR="0098393B" w:rsidRPr="00427969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,</w:t>
                            </w:r>
                            <w:r w:rsidR="009D53A8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189</w:t>
                            </w:r>
                            <w:r w:rsidRPr="00427969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円</w:t>
                            </w:r>
                          </w:p>
                          <w:p w14:paraId="6DF916A9" w14:textId="03ACF66D" w:rsidR="00E41826" w:rsidRPr="00427969" w:rsidRDefault="00E41826" w:rsidP="00427969">
                            <w:pPr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</w:rPr>
                            </w:pPr>
                            <w:r w:rsidRPr="00427969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合</w:t>
                            </w:r>
                            <w:r w:rsidR="00226950" w:rsidRPr="00427969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27969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 xml:space="preserve">計　　</w:t>
                            </w:r>
                            <w:r w:rsidR="009D53A8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7</w:t>
                            </w:r>
                            <w:r w:rsidR="0098393B" w:rsidRPr="00427969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,</w:t>
                            </w:r>
                            <w:r w:rsidR="009D53A8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289</w:t>
                            </w:r>
                            <w:r w:rsidRPr="00427969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円</w:t>
                            </w:r>
                          </w:p>
                          <w:p w14:paraId="53A7BAD3" w14:textId="48B2A34E" w:rsidR="004E1FAD" w:rsidRPr="00427969" w:rsidRDefault="009D53A8" w:rsidP="00204FCE">
                            <w:pPr>
                              <w:ind w:firstLineChars="100" w:firstLine="2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１０</w:t>
                            </w:r>
                            <w:r w:rsidR="00FA208B" w:rsidRPr="00427969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日</w:t>
                            </w:r>
                            <w:r w:rsidR="00204FCE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水</w:t>
                            </w:r>
                            <w:r w:rsidR="00204FCE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)</w:t>
                            </w:r>
                            <w:r w:rsidR="00FA208B" w:rsidRPr="00427969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に引き落としがあります。</w:t>
                            </w:r>
                            <w:r w:rsidR="004E1FAD" w:rsidRPr="00427969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>残高の確認をお願いします。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AA450" id="テキスト ボックス 7" o:spid="_x0000_s1030" type="#_x0000_t202" style="position:absolute;left:0;text-align:left;margin-left:83.6pt;margin-top:13.35pt;width:134.8pt;height:158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">
                <v:textbox inset="5.85pt,.7pt,5.85pt,.7pt">
                  <w:txbxContent>
                    <w:p w14:paraId="6138DEA2" w14:textId="77777777" w:rsidR="00E41826" w:rsidRPr="00427969" w:rsidRDefault="00E41826" w:rsidP="00427969">
                      <w:pPr>
                        <w:jc w:val="center"/>
                        <w:rPr>
                          <w:rFonts w:ascii="UD デジタル 教科書体 N-R" w:eastAsia="UD デジタル 教科書体 N-R" w:hAnsi="ＭＳ ゴシック"/>
                          <w:b/>
                          <w:sz w:val="24"/>
                        </w:rPr>
                      </w:pPr>
                      <w:r w:rsidRPr="00427969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4"/>
                        </w:rPr>
                        <w:t>集金のお知らせ</w:t>
                      </w:r>
                    </w:p>
                    <w:p w14:paraId="5DC1E915" w14:textId="73C9AD50" w:rsidR="00E41826" w:rsidRPr="00427969" w:rsidRDefault="00E41826" w:rsidP="00427969">
                      <w:pPr>
                        <w:jc w:val="center"/>
                        <w:rPr>
                          <w:rFonts w:ascii="UD デジタル 教科書体 N-R" w:eastAsia="UD デジタル 教科書体 N-R" w:hAnsi="HG丸ｺﾞｼｯｸM-PRO"/>
                          <w:sz w:val="22"/>
                        </w:rPr>
                      </w:pPr>
                      <w:r w:rsidRPr="00427969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 xml:space="preserve">給食費　　</w:t>
                      </w:r>
                      <w:r w:rsidR="00577D11" w:rsidRPr="00427969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4</w:t>
                      </w:r>
                      <w:r w:rsidR="0098393B" w:rsidRPr="00427969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,</w:t>
                      </w:r>
                      <w:r w:rsidR="00577D11" w:rsidRPr="00427969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100</w:t>
                      </w:r>
                      <w:r w:rsidRPr="00427969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円</w:t>
                      </w:r>
                    </w:p>
                    <w:p w14:paraId="2B08853A" w14:textId="33852D46" w:rsidR="00226950" w:rsidRPr="00427969" w:rsidRDefault="00E41826" w:rsidP="00427969">
                      <w:pPr>
                        <w:jc w:val="center"/>
                        <w:rPr>
                          <w:rFonts w:ascii="UD デジタル 教科書体 N-R" w:eastAsia="UD デジタル 教科書体 N-R" w:hAnsi="HG丸ｺﾞｼｯｸM-PRO"/>
                          <w:sz w:val="22"/>
                        </w:rPr>
                      </w:pPr>
                      <w:r w:rsidRPr="00427969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学年費</w:t>
                      </w:r>
                      <w:r w:rsidR="0098393B" w:rsidRPr="00427969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 xml:space="preserve">　　</w:t>
                      </w:r>
                      <w:r w:rsidR="009D53A8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3</w:t>
                      </w:r>
                      <w:r w:rsidR="0098393B" w:rsidRPr="00427969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,</w:t>
                      </w:r>
                      <w:r w:rsidR="009D53A8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189</w:t>
                      </w:r>
                      <w:r w:rsidRPr="00427969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円</w:t>
                      </w:r>
                    </w:p>
                    <w:p w14:paraId="6DF916A9" w14:textId="03ACF66D" w:rsidR="00E41826" w:rsidRPr="00427969" w:rsidRDefault="00E41826" w:rsidP="00427969">
                      <w:pPr>
                        <w:jc w:val="center"/>
                        <w:rPr>
                          <w:rFonts w:ascii="UD デジタル 教科書体 N-R" w:eastAsia="UD デジタル 教科書体 N-R" w:hAnsi="HG丸ｺﾞｼｯｸM-PRO"/>
                          <w:sz w:val="22"/>
                        </w:rPr>
                      </w:pPr>
                      <w:r w:rsidRPr="00427969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合</w:t>
                      </w:r>
                      <w:r w:rsidR="00226950" w:rsidRPr="00427969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 xml:space="preserve">　</w:t>
                      </w:r>
                      <w:r w:rsidRPr="00427969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 xml:space="preserve">計　　</w:t>
                      </w:r>
                      <w:r w:rsidR="009D53A8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7</w:t>
                      </w:r>
                      <w:r w:rsidR="0098393B" w:rsidRPr="00427969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,</w:t>
                      </w:r>
                      <w:r w:rsidR="009D53A8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289</w:t>
                      </w:r>
                      <w:r w:rsidRPr="00427969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円</w:t>
                      </w:r>
                    </w:p>
                    <w:p w14:paraId="53A7BAD3" w14:textId="48B2A34E" w:rsidR="004E1FAD" w:rsidRPr="00427969" w:rsidRDefault="009D53A8" w:rsidP="00204FCE">
                      <w:pPr>
                        <w:ind w:firstLineChars="100" w:firstLine="220"/>
                        <w:jc w:val="left"/>
                        <w:rPr>
                          <w:rFonts w:ascii="UD デジタル 教科書体 N-R" w:eastAsia="UD デジタル 教科書体 N-R" w:hAnsi="HG丸ｺﾞｼｯｸM-PRO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１０</w:t>
                      </w:r>
                      <w:r w:rsidR="00FA208B" w:rsidRPr="00427969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日</w:t>
                      </w:r>
                      <w:r w:rsidR="00204FCE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(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水</w:t>
                      </w:r>
                      <w:r w:rsidR="00204FCE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)</w:t>
                      </w:r>
                      <w:r w:rsidR="00FA208B" w:rsidRPr="00427969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に引き落としがあります。</w:t>
                      </w:r>
                      <w:r w:rsidR="004E1FAD" w:rsidRPr="00427969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>残高の確認をお願いします。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1352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67456" behindDoc="1" locked="0" layoutInCell="1" allowOverlap="1" wp14:anchorId="582C631F" wp14:editId="16235A02">
            <wp:simplePos x="0" y="0"/>
            <wp:positionH relativeFrom="column">
              <wp:posOffset>-120650</wp:posOffset>
            </wp:positionH>
            <wp:positionV relativeFrom="paragraph">
              <wp:posOffset>228600</wp:posOffset>
            </wp:positionV>
            <wp:extent cx="355600" cy="1697990"/>
            <wp:effectExtent l="0" t="0" r="6350" b="0"/>
            <wp:wrapTight wrapText="bothSides">
              <wp:wrapPolygon edited="0">
                <wp:start x="0" y="0"/>
                <wp:lineTo x="0" y="2423"/>
                <wp:lineTo x="4629" y="3877"/>
                <wp:lineTo x="0" y="5574"/>
                <wp:lineTo x="0" y="20356"/>
                <wp:lineTo x="5786" y="21325"/>
                <wp:lineTo x="10414" y="21325"/>
                <wp:lineTo x="20829" y="21325"/>
                <wp:lineTo x="20829" y="485"/>
                <wp:lineTo x="15043" y="0"/>
                <wp:lineTo x="0" y="0"/>
              </wp:wrapPolygon>
            </wp:wrapTight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352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4054FB" wp14:editId="74C1B8B5">
                <wp:simplePos x="0" y="0"/>
                <wp:positionH relativeFrom="column">
                  <wp:posOffset>304165</wp:posOffset>
                </wp:positionH>
                <wp:positionV relativeFrom="paragraph">
                  <wp:posOffset>169545</wp:posOffset>
                </wp:positionV>
                <wp:extent cx="4530090" cy="2035175"/>
                <wp:effectExtent l="0" t="0" r="22860" b="222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090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09A58" w14:textId="77777777" w:rsidR="00A7060D" w:rsidRDefault="003C650E" w:rsidP="003C650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C650E">
                              <w:rPr>
                                <w:rFonts w:ascii="UD デジタル 教科書体 NK-R" w:eastAsia="UD デジタル 教科書体 NK-R" w:hint="eastAsia"/>
                              </w:rPr>
                              <w:t>国語･･････　は・を・へをつかおう　すきなものなあに</w:t>
                            </w:r>
                            <w:r w:rsidR="00A7060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3C650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おむすびころりん　</w:t>
                            </w:r>
                          </w:p>
                          <w:p w14:paraId="46C6EB6A" w14:textId="77777777" w:rsidR="00A7060D" w:rsidRDefault="003C650E" w:rsidP="00A7060D">
                            <w:pPr>
                              <w:ind w:firstLineChars="550" w:firstLine="1155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C650E">
                              <w:rPr>
                                <w:rFonts w:ascii="UD デジタル 教科書体 NK-R" w:eastAsia="UD デジタル 教科書体 NK-R" w:hint="eastAsia"/>
                              </w:rPr>
                              <w:t>としょかんとなかよし　こんなことがあったよ</w:t>
                            </w:r>
                            <w:r w:rsidR="00A7060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</w:p>
                          <w:p w14:paraId="1F1791D1" w14:textId="02D1D437" w:rsidR="003C650E" w:rsidRPr="003C650E" w:rsidRDefault="003C650E" w:rsidP="00A7060D">
                            <w:pPr>
                              <w:ind w:firstLineChars="550" w:firstLine="1155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C650E">
                              <w:rPr>
                                <w:rFonts w:ascii="UD デジタル 教科書体 NK-R" w:eastAsia="UD デジタル 教科書体 NK-R" w:hint="eastAsia"/>
                              </w:rPr>
                              <w:t>ますめのなかのかくところ　じのかたち</w:t>
                            </w:r>
                          </w:p>
                          <w:p w14:paraId="6641D10C" w14:textId="77777777" w:rsidR="003C650E" w:rsidRPr="003C650E" w:rsidRDefault="003C650E" w:rsidP="003C650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C650E">
                              <w:rPr>
                                <w:rFonts w:ascii="UD デジタル 教科書体 NK-R" w:eastAsia="UD デジタル 教科書体 NK-R" w:hint="eastAsia"/>
                              </w:rPr>
                              <w:t>算数･･････　ひきざん　かずしらべ　ふくしゅう</w:t>
                            </w:r>
                          </w:p>
                          <w:p w14:paraId="05FD9633" w14:textId="171A0986" w:rsidR="003C650E" w:rsidRPr="003C650E" w:rsidRDefault="003C650E" w:rsidP="003C650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C650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生活･･････　</w:t>
                            </w:r>
                            <w:r w:rsidR="00D961D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はなをさかせよう　</w:t>
                            </w:r>
                            <w:r w:rsidRPr="003C650E">
                              <w:rPr>
                                <w:rFonts w:ascii="UD デジタル 教科書体 NK-R" w:eastAsia="UD デジタル 教科書体 NK-R" w:hint="eastAsia"/>
                              </w:rPr>
                              <w:t>なつがやってきた</w:t>
                            </w:r>
                          </w:p>
                          <w:p w14:paraId="6C77D806" w14:textId="7E946139" w:rsidR="003C650E" w:rsidRPr="003C650E" w:rsidRDefault="003C650E" w:rsidP="003C650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C650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音楽･･････　</w:t>
                            </w:r>
                            <w:r w:rsidR="00D961D8">
                              <w:rPr>
                                <w:rFonts w:ascii="UD デジタル 教科書体 NK-R" w:eastAsia="UD デジタル 教科書体 NK-R" w:hint="eastAsia"/>
                              </w:rPr>
                              <w:t>はくとリズム　にっぽんのうた　みんなのうた</w:t>
                            </w:r>
                          </w:p>
                          <w:p w14:paraId="4CA7528B" w14:textId="651F1A10" w:rsidR="003C650E" w:rsidRPr="003C650E" w:rsidRDefault="003C650E" w:rsidP="003C650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C650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図工･･････　</w:t>
                            </w:r>
                            <w:r w:rsidR="00D961D8">
                              <w:rPr>
                                <w:rFonts w:ascii="UD デジタル 教科書体 NK-R" w:eastAsia="UD デジタル 教科書体 NK-R" w:hint="eastAsia"/>
                              </w:rPr>
                              <w:t>いっしょにあそぼう　ぱくぱっくん</w:t>
                            </w:r>
                          </w:p>
                          <w:p w14:paraId="4A167BC8" w14:textId="42B6FAAA" w:rsidR="003C650E" w:rsidRPr="003C650E" w:rsidRDefault="003C650E" w:rsidP="003C650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C650E">
                              <w:rPr>
                                <w:rFonts w:ascii="UD デジタル 教科書体 NK-R" w:eastAsia="UD デジタル 教科書体 NK-R" w:hint="eastAsia"/>
                              </w:rPr>
                              <w:t>体育･･････　水遊び</w:t>
                            </w:r>
                          </w:p>
                          <w:p w14:paraId="613ADF31" w14:textId="7AA3F46A" w:rsidR="00E41826" w:rsidRPr="00226950" w:rsidRDefault="003C650E" w:rsidP="003C650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C650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道徳･･････　</w:t>
                            </w:r>
                            <w:r w:rsidR="00D961D8">
                              <w:rPr>
                                <w:rFonts w:ascii="UD デジタル 教科書体 NK-R" w:eastAsia="UD デジタル 教科書体 NK-R" w:hint="eastAsia"/>
                              </w:rPr>
                              <w:t>しょうじきな　こころで　かぞく　だいすき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054FB" id="テキスト ボックス 5" o:spid="_x0000_s1031" type="#_x0000_t202" style="position:absolute;left:0;text-align:left;margin-left:23.95pt;margin-top:13.35pt;width:356.7pt;height:16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">
                <v:textbox inset="5.85pt,.7pt,5.85pt,.7pt">
                  <w:txbxContent>
                    <w:p w14:paraId="5A609A58" w14:textId="77777777" w:rsidR="00A7060D" w:rsidRDefault="003C650E" w:rsidP="003C650E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3C650E">
                        <w:rPr>
                          <w:rFonts w:ascii="UD デジタル 教科書体 NK-R" w:eastAsia="UD デジタル 教科書体 NK-R" w:hint="eastAsia"/>
                        </w:rPr>
                        <w:t>国語･･････　は・を・へをつかおう　すきなものなあに</w:t>
                      </w:r>
                      <w:r w:rsidR="00A7060D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3C650E">
                        <w:rPr>
                          <w:rFonts w:ascii="UD デジタル 教科書体 NK-R" w:eastAsia="UD デジタル 教科書体 NK-R" w:hint="eastAsia"/>
                        </w:rPr>
                        <w:t xml:space="preserve">おむすびころりん　</w:t>
                      </w:r>
                    </w:p>
                    <w:p w14:paraId="46C6EB6A" w14:textId="77777777" w:rsidR="00A7060D" w:rsidRDefault="003C650E" w:rsidP="00A7060D">
                      <w:pPr>
                        <w:ind w:firstLineChars="550" w:firstLine="1155"/>
                        <w:rPr>
                          <w:rFonts w:ascii="UD デジタル 教科書体 NK-R" w:eastAsia="UD デジタル 教科書体 NK-R"/>
                        </w:rPr>
                      </w:pPr>
                      <w:r w:rsidRPr="003C650E">
                        <w:rPr>
                          <w:rFonts w:ascii="UD デジタル 教科書体 NK-R" w:eastAsia="UD デジタル 教科書体 NK-R" w:hint="eastAsia"/>
                        </w:rPr>
                        <w:t>としょかんとなかよし　こんなことがあったよ</w:t>
                      </w:r>
                      <w:r w:rsidR="00A7060D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</w:p>
                    <w:p w14:paraId="1F1791D1" w14:textId="02D1D437" w:rsidR="003C650E" w:rsidRPr="003C650E" w:rsidRDefault="003C650E" w:rsidP="00A7060D">
                      <w:pPr>
                        <w:ind w:firstLineChars="550" w:firstLine="1155"/>
                        <w:rPr>
                          <w:rFonts w:ascii="UD デジタル 教科書体 NK-R" w:eastAsia="UD デジタル 教科書体 NK-R"/>
                        </w:rPr>
                      </w:pPr>
                      <w:r w:rsidRPr="003C650E">
                        <w:rPr>
                          <w:rFonts w:ascii="UD デジタル 教科書体 NK-R" w:eastAsia="UD デジタル 教科書体 NK-R" w:hint="eastAsia"/>
                        </w:rPr>
                        <w:t>ますめのなかのかくところ　じのかたち</w:t>
                      </w:r>
                    </w:p>
                    <w:p w14:paraId="6641D10C" w14:textId="77777777" w:rsidR="003C650E" w:rsidRPr="003C650E" w:rsidRDefault="003C650E" w:rsidP="003C650E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3C650E">
                        <w:rPr>
                          <w:rFonts w:ascii="UD デジタル 教科書体 NK-R" w:eastAsia="UD デジタル 教科書体 NK-R" w:hint="eastAsia"/>
                        </w:rPr>
                        <w:t>算数･･････　ひきざん　かずしらべ　ふくしゅう</w:t>
                      </w:r>
                    </w:p>
                    <w:p w14:paraId="05FD9633" w14:textId="171A0986" w:rsidR="003C650E" w:rsidRPr="003C650E" w:rsidRDefault="003C650E" w:rsidP="003C650E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3C650E">
                        <w:rPr>
                          <w:rFonts w:ascii="UD デジタル 教科書体 NK-R" w:eastAsia="UD デジタル 教科書体 NK-R" w:hint="eastAsia"/>
                        </w:rPr>
                        <w:t xml:space="preserve">生活･･････　</w:t>
                      </w:r>
                      <w:r w:rsidR="00D961D8">
                        <w:rPr>
                          <w:rFonts w:ascii="UD デジタル 教科書体 NK-R" w:eastAsia="UD デジタル 教科書体 NK-R" w:hint="eastAsia"/>
                        </w:rPr>
                        <w:t xml:space="preserve">はなをさかせよう　</w:t>
                      </w:r>
                      <w:r w:rsidRPr="003C650E">
                        <w:rPr>
                          <w:rFonts w:ascii="UD デジタル 教科書体 NK-R" w:eastAsia="UD デジタル 教科書体 NK-R" w:hint="eastAsia"/>
                        </w:rPr>
                        <w:t>なつがやってきた</w:t>
                      </w:r>
                    </w:p>
                    <w:p w14:paraId="6C77D806" w14:textId="7E946139" w:rsidR="003C650E" w:rsidRPr="003C650E" w:rsidRDefault="003C650E" w:rsidP="003C650E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3C650E">
                        <w:rPr>
                          <w:rFonts w:ascii="UD デジタル 教科書体 NK-R" w:eastAsia="UD デジタル 教科書体 NK-R" w:hint="eastAsia"/>
                        </w:rPr>
                        <w:t xml:space="preserve">音楽･･････　</w:t>
                      </w:r>
                      <w:r w:rsidR="00D961D8">
                        <w:rPr>
                          <w:rFonts w:ascii="UD デジタル 教科書体 NK-R" w:eastAsia="UD デジタル 教科書体 NK-R" w:hint="eastAsia"/>
                        </w:rPr>
                        <w:t>はくとリズム　にっぽんのうた　みんなのうた</w:t>
                      </w:r>
                    </w:p>
                    <w:p w14:paraId="4CA7528B" w14:textId="651F1A10" w:rsidR="003C650E" w:rsidRPr="003C650E" w:rsidRDefault="003C650E" w:rsidP="003C650E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3C650E">
                        <w:rPr>
                          <w:rFonts w:ascii="UD デジタル 教科書体 NK-R" w:eastAsia="UD デジタル 教科書体 NK-R" w:hint="eastAsia"/>
                        </w:rPr>
                        <w:t xml:space="preserve">図工･･････　</w:t>
                      </w:r>
                      <w:r w:rsidR="00D961D8">
                        <w:rPr>
                          <w:rFonts w:ascii="UD デジタル 教科書体 NK-R" w:eastAsia="UD デジタル 教科書体 NK-R" w:hint="eastAsia"/>
                        </w:rPr>
                        <w:t>いっしょにあそぼう　ぱくぱっくん</w:t>
                      </w:r>
                    </w:p>
                    <w:p w14:paraId="4A167BC8" w14:textId="42B6FAAA" w:rsidR="003C650E" w:rsidRPr="003C650E" w:rsidRDefault="003C650E" w:rsidP="003C650E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3C650E">
                        <w:rPr>
                          <w:rFonts w:ascii="UD デジタル 教科書体 NK-R" w:eastAsia="UD デジタル 教科書体 NK-R" w:hint="eastAsia"/>
                        </w:rPr>
                        <w:t>体育･･････　水遊び</w:t>
                      </w:r>
                    </w:p>
                    <w:p w14:paraId="613ADF31" w14:textId="7AA3F46A" w:rsidR="00E41826" w:rsidRPr="00226950" w:rsidRDefault="003C650E" w:rsidP="003C650E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3C650E">
                        <w:rPr>
                          <w:rFonts w:ascii="UD デジタル 教科書体 NK-R" w:eastAsia="UD デジタル 教科書体 NK-R" w:hint="eastAsia"/>
                        </w:rPr>
                        <w:t xml:space="preserve">道徳･･････　</w:t>
                      </w:r>
                      <w:r w:rsidR="00D961D8">
                        <w:rPr>
                          <w:rFonts w:ascii="UD デジタル 教科書体 NK-R" w:eastAsia="UD デジタル 教科書体 NK-R" w:hint="eastAsia"/>
                        </w:rPr>
                        <w:t>しょうじきな　こころで　かぞく　だいすき</w:t>
                      </w:r>
                    </w:p>
                  </w:txbxContent>
                </v:textbox>
              </v:shape>
            </w:pict>
          </mc:Fallback>
        </mc:AlternateContent>
      </w:r>
    </w:p>
    <w:p w14:paraId="777CC799" w14:textId="60008971" w:rsidR="00A607E2" w:rsidRPr="003E1352" w:rsidRDefault="00427969" w:rsidP="00A607E2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A59A2E" wp14:editId="01DCFEF2">
                <wp:simplePos x="0" y="0"/>
                <wp:positionH relativeFrom="column">
                  <wp:posOffset>4979670</wp:posOffset>
                </wp:positionH>
                <wp:positionV relativeFrom="paragraph">
                  <wp:posOffset>414650</wp:posOffset>
                </wp:positionV>
                <wp:extent cx="1635338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53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3518B" id="直線コネクタ 3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1pt,32.65pt" to="520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" strokecolor="#4472c4 [3204]" strokeweight=".5pt">
                <v:stroke joinstyle="miter"/>
              </v:line>
            </w:pict>
          </mc:Fallback>
        </mc:AlternateContent>
      </w:r>
    </w:p>
    <w:sectPr w:rsidR="00A607E2" w:rsidRPr="003E1352" w:rsidSect="003E1352">
      <w:pgSz w:w="11906" w:h="16838" w:code="9"/>
      <w:pgMar w:top="397" w:right="567" w:bottom="397" w:left="79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0AAD" w14:textId="77777777" w:rsidR="008D68EF" w:rsidRDefault="008D68EF" w:rsidP="008D68EF">
      <w:r>
        <w:separator/>
      </w:r>
    </w:p>
  </w:endnote>
  <w:endnote w:type="continuationSeparator" w:id="0">
    <w:p w14:paraId="3E9EA3CB" w14:textId="77777777" w:rsidR="008D68EF" w:rsidRDefault="008D68EF" w:rsidP="008D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7145" w14:textId="77777777" w:rsidR="008D68EF" w:rsidRDefault="008D68EF" w:rsidP="008D68EF">
      <w:r>
        <w:separator/>
      </w:r>
    </w:p>
  </w:footnote>
  <w:footnote w:type="continuationSeparator" w:id="0">
    <w:p w14:paraId="1A1F023E" w14:textId="77777777" w:rsidR="008D68EF" w:rsidRDefault="008D68EF" w:rsidP="008D6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E2"/>
    <w:rsid w:val="000E010F"/>
    <w:rsid w:val="001157FA"/>
    <w:rsid w:val="00172AF6"/>
    <w:rsid w:val="001C44C4"/>
    <w:rsid w:val="00204FCE"/>
    <w:rsid w:val="00222E5F"/>
    <w:rsid w:val="00226950"/>
    <w:rsid w:val="0024333D"/>
    <w:rsid w:val="0031042E"/>
    <w:rsid w:val="00312C58"/>
    <w:rsid w:val="00355C14"/>
    <w:rsid w:val="003C650E"/>
    <w:rsid w:val="003E1352"/>
    <w:rsid w:val="004122AA"/>
    <w:rsid w:val="00417A34"/>
    <w:rsid w:val="00427969"/>
    <w:rsid w:val="004E1FAD"/>
    <w:rsid w:val="00577D11"/>
    <w:rsid w:val="005E716F"/>
    <w:rsid w:val="0076298D"/>
    <w:rsid w:val="00842EBF"/>
    <w:rsid w:val="008C2F84"/>
    <w:rsid w:val="008D68EF"/>
    <w:rsid w:val="0098393B"/>
    <w:rsid w:val="009D53A8"/>
    <w:rsid w:val="009F141C"/>
    <w:rsid w:val="00A607E2"/>
    <w:rsid w:val="00A66FC9"/>
    <w:rsid w:val="00A7060D"/>
    <w:rsid w:val="00C24D4C"/>
    <w:rsid w:val="00C732ED"/>
    <w:rsid w:val="00CA5019"/>
    <w:rsid w:val="00D056F1"/>
    <w:rsid w:val="00D961D8"/>
    <w:rsid w:val="00D96A6F"/>
    <w:rsid w:val="00DC6488"/>
    <w:rsid w:val="00E11643"/>
    <w:rsid w:val="00E41826"/>
    <w:rsid w:val="00F94DEB"/>
    <w:rsid w:val="00FA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06FC7F"/>
  <w15:chartTrackingRefBased/>
  <w15:docId w15:val="{97C8C733-36E6-463B-A738-8E713CF2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7E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6950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8D6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8EF"/>
  </w:style>
  <w:style w:type="paragraph" w:styleId="a7">
    <w:name w:val="footer"/>
    <w:basedOn w:val="a"/>
    <w:link w:val="a8"/>
    <w:uiPriority w:val="99"/>
    <w:unhideWhenUsed/>
    <w:rsid w:val="008D68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Hash-Sy16</dc:creator>
  <cp:keywords/>
  <dc:description/>
  <cp:lastModifiedBy>Hash-Sy25</cp:lastModifiedBy>
  <cp:revision>16</cp:revision>
  <cp:lastPrinted>2024-06-10T10:02:00Z</cp:lastPrinted>
  <dcterms:created xsi:type="dcterms:W3CDTF">2023-06-01T05:44:00Z</dcterms:created>
  <dcterms:modified xsi:type="dcterms:W3CDTF">2024-06-27T08:21:00Z</dcterms:modified>
</cp:coreProperties>
</file>